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8E1" w:rsidRDefault="005128E1" w:rsidP="005128E1">
      <w:pPr>
        <w:pStyle w:val="ConsPlusNormal"/>
        <w:jc w:val="right"/>
        <w:outlineLvl w:val="0"/>
      </w:pPr>
      <w:r>
        <w:t>Приложение 10</w:t>
      </w:r>
    </w:p>
    <w:p w:rsidR="005128E1" w:rsidRDefault="005128E1" w:rsidP="005128E1">
      <w:pPr>
        <w:pStyle w:val="ConsPlusNormal"/>
        <w:jc w:val="right"/>
      </w:pPr>
      <w:r>
        <w:t>к решению</w:t>
      </w:r>
    </w:p>
    <w:p w:rsidR="005128E1" w:rsidRPr="005128E1" w:rsidRDefault="005128E1" w:rsidP="005128E1">
      <w:pPr>
        <w:pStyle w:val="ConsPlusNormal"/>
        <w:jc w:val="right"/>
        <w:rPr>
          <w:rFonts w:ascii="Times New Roman" w:hAnsi="Times New Roman" w:cs="Times New Roman"/>
        </w:rPr>
      </w:pPr>
      <w:r w:rsidRPr="005128E1">
        <w:rPr>
          <w:rFonts w:ascii="Times New Roman" w:hAnsi="Times New Roman" w:cs="Times New Roman"/>
        </w:rPr>
        <w:t>Думы Кондинского района</w:t>
      </w:r>
    </w:p>
    <w:p w:rsidR="005128E1" w:rsidRPr="005128E1" w:rsidRDefault="005128E1" w:rsidP="005128E1">
      <w:pPr>
        <w:pStyle w:val="ConsPlusNormal"/>
        <w:jc w:val="right"/>
        <w:rPr>
          <w:rFonts w:ascii="Times New Roman" w:hAnsi="Times New Roman" w:cs="Times New Roman"/>
        </w:rPr>
      </w:pPr>
      <w:r w:rsidRPr="005128E1">
        <w:rPr>
          <w:rFonts w:ascii="Times New Roman" w:hAnsi="Times New Roman" w:cs="Times New Roman"/>
        </w:rPr>
        <w:t>от 25.12.2024 N 1212</w:t>
      </w:r>
    </w:p>
    <w:p w:rsidR="005128E1" w:rsidRPr="005128E1" w:rsidRDefault="005128E1" w:rsidP="005128E1">
      <w:pPr>
        <w:pStyle w:val="ConsPlusNormal"/>
        <w:rPr>
          <w:rFonts w:ascii="Times New Roman" w:hAnsi="Times New Roman" w:cs="Times New Roman"/>
        </w:rPr>
      </w:pPr>
    </w:p>
    <w:p w:rsidR="005128E1" w:rsidRPr="005128E1" w:rsidRDefault="005128E1" w:rsidP="005128E1">
      <w:pPr>
        <w:pStyle w:val="ConsPlusTitle"/>
        <w:jc w:val="center"/>
        <w:rPr>
          <w:rFonts w:ascii="Times New Roman" w:hAnsi="Times New Roman" w:cs="Times New Roman"/>
        </w:rPr>
      </w:pPr>
      <w:bookmarkStart w:id="0" w:name="P38395"/>
      <w:bookmarkEnd w:id="0"/>
      <w:r w:rsidRPr="005128E1">
        <w:rPr>
          <w:rFonts w:ascii="Times New Roman" w:hAnsi="Times New Roman" w:cs="Times New Roman"/>
        </w:rPr>
        <w:t>ВЕДОМСТВЕННАЯ СТРУКТУРА</w:t>
      </w:r>
    </w:p>
    <w:p w:rsidR="005128E1" w:rsidRPr="005128E1" w:rsidRDefault="005128E1" w:rsidP="005128E1">
      <w:pPr>
        <w:pStyle w:val="ConsPlusTitle"/>
        <w:jc w:val="center"/>
        <w:rPr>
          <w:rFonts w:ascii="Times New Roman" w:hAnsi="Times New Roman" w:cs="Times New Roman"/>
        </w:rPr>
      </w:pPr>
      <w:r w:rsidRPr="005128E1">
        <w:rPr>
          <w:rFonts w:ascii="Times New Roman" w:hAnsi="Times New Roman" w:cs="Times New Roman"/>
        </w:rPr>
        <w:t>РАСХОДОВ БЮДЖЕТА МУНИЦИПАЛЬНОГО ОБРАЗОВАНИЯ КОНДИНСКИЙ РАЙОН</w:t>
      </w:r>
    </w:p>
    <w:p w:rsidR="005128E1" w:rsidRPr="005128E1" w:rsidRDefault="005128E1" w:rsidP="005128E1">
      <w:pPr>
        <w:pStyle w:val="ConsPlusTitle"/>
        <w:jc w:val="center"/>
        <w:rPr>
          <w:rFonts w:ascii="Times New Roman" w:hAnsi="Times New Roman" w:cs="Times New Roman"/>
        </w:rPr>
      </w:pPr>
      <w:r w:rsidRPr="005128E1">
        <w:rPr>
          <w:rFonts w:ascii="Times New Roman" w:hAnsi="Times New Roman" w:cs="Times New Roman"/>
        </w:rPr>
        <w:t>НА ПЛАНОВЫЙ ПЕРИОД 2026 И 2027 ГОДОВ</w:t>
      </w:r>
    </w:p>
    <w:p w:rsidR="005128E1" w:rsidRPr="005128E1" w:rsidRDefault="005128E1" w:rsidP="005128E1">
      <w:pPr>
        <w:pStyle w:val="ConsPlusNormal"/>
        <w:spacing w:after="1"/>
        <w:rPr>
          <w:rFonts w:ascii="Times New Roman" w:hAnsi="Times New Roman" w:cs="Times New Roman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14284"/>
        <w:gridCol w:w="113"/>
      </w:tblGrid>
      <w:tr w:rsidR="005128E1" w:rsidRPr="005128E1" w:rsidTr="007661B5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128E1" w:rsidRPr="005128E1" w:rsidRDefault="005128E1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5128E1" w:rsidRPr="005128E1" w:rsidRDefault="005128E1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5">
              <w:r w:rsidRPr="005128E1">
                <w:rPr>
                  <w:rFonts w:ascii="Times New Roman" w:hAnsi="Times New Roman" w:cs="Times New Roman"/>
                  <w:color w:val="0000FF"/>
                </w:rPr>
                <w:t>решения</w:t>
              </w:r>
            </w:hyperlink>
            <w:r w:rsidRPr="005128E1">
              <w:rPr>
                <w:rFonts w:ascii="Times New Roman" w:hAnsi="Times New Roman" w:cs="Times New Roman"/>
                <w:color w:val="392C69"/>
              </w:rPr>
              <w:t xml:space="preserve"> Думы Кондинского района от 25.09.2025 N 1282)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128E1" w:rsidRPr="005128E1" w:rsidRDefault="005128E1" w:rsidP="005128E1">
      <w:pPr>
        <w:pStyle w:val="ConsPlusNormal"/>
        <w:jc w:val="center"/>
        <w:rPr>
          <w:rFonts w:ascii="Times New Roman" w:hAnsi="Times New Roman" w:cs="Times New Roman"/>
        </w:rPr>
      </w:pPr>
    </w:p>
    <w:p w:rsidR="005128E1" w:rsidRPr="005128E1" w:rsidRDefault="005128E1" w:rsidP="005128E1">
      <w:pPr>
        <w:pStyle w:val="ConsPlusNormal"/>
        <w:jc w:val="right"/>
        <w:rPr>
          <w:rFonts w:ascii="Times New Roman" w:hAnsi="Times New Roman" w:cs="Times New Roman"/>
        </w:rPr>
      </w:pPr>
      <w:r w:rsidRPr="005128E1">
        <w:rPr>
          <w:rFonts w:ascii="Times New Roman" w:hAnsi="Times New Roman" w:cs="Times New Roman"/>
        </w:rPr>
        <w:t>(в рублях)</w:t>
      </w:r>
    </w:p>
    <w:p w:rsidR="00B33F48" w:rsidRPr="005128E1" w:rsidRDefault="00B33F48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34"/>
        <w:gridCol w:w="680"/>
        <w:gridCol w:w="510"/>
        <w:gridCol w:w="510"/>
        <w:gridCol w:w="1417"/>
        <w:gridCol w:w="567"/>
        <w:gridCol w:w="1474"/>
        <w:gridCol w:w="1469"/>
        <w:gridCol w:w="1531"/>
        <w:gridCol w:w="1469"/>
      </w:tblGrid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Код главы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Сумма на 2026 год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 том числе за счет субвенций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Сумма на 2027 год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 том числе за счет субвенций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Дума Кондинского района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4 266 400,00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4 266 400,00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4 266 400,00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4 266 400,00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4 266 400,00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4 266 400,00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муниципальной службы"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4 266 400,00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4 266 400,00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4 266 400,00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4 266 400,00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4 266 400,00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4 266 400,00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91 200,00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91 200,00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73 000,00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73 000,00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0140102110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4 102 200,00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4 102 200,00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128E1">
              <w:rPr>
                <w:rFonts w:ascii="Times New Roman" w:hAnsi="Times New Roman" w:cs="Times New Roman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011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0140102110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4 102 200,00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4 102 200,00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0140102110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4 102 200,00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4 102 200,00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0140102110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3 150 700,00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3 150 700,00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0140102110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951 500,00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951 500,00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Контрольно-счетная палата Кондинского района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12 561 739,94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12 561 739,94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12 561 739,94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12 561 739,94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12 561 739,94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12 561 739,94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муниципальной службы"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12 561 739,94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12 561 739,94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12 561 739,94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12 561 739,94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12 561 739,94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12 561 739,94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7 264 339,94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7 264 339,94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7 264 339,94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7 264 339,94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7 264 339,94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7 264 339,94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5 443 023,92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5 443 023,92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177 500,00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177 500,00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1 643 816,02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1 643 816,02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0140102250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5 297 400,00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5 297 400,00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128E1">
              <w:rPr>
                <w:rFonts w:ascii="Times New Roman" w:hAnsi="Times New Roman" w:cs="Times New Roman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035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0140102250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5 297 400,00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5 297 400,00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0140102250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5 297 400,00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5 297 400,00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0140102250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4 068 700,00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4 068 700,00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0140102250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1 228 700,00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1 228 700,00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Администрация Кондинского района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683 227 129,06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57 458 670,55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683 907 668,62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57 415 670,55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459 215 468,01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21 669 100,00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459 119 068,01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21 607 700,00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5 726 800,00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5 726 800,00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муниципальной службы"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5 726 800,00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5 726 800,00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5 726 800,00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5 726 800,00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5 726 800,00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5 726 800,00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Глава (высшее должностное лицо) муниципального образования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0140102030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5 726 800,00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5 726 800,00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0140102030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5 726 800,00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5 726 800,00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0140102030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5 726 800,00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5 726 800,00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0140102030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4 398 500,00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4 398 500,00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0140102030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1 328 300,00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1 328 300,00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175 162 981,31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175 145 481,31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муниципальной службы"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175 162 981,31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175 145 481,31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175 162 981,31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175 145 481,31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175 162 981,31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175 145 481,31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175 162 981,31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175 145 481,31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175 162 981,31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175 145 481,31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175 162 981,31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175 145 481,31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132 640 333,87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132 640 333,87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2 465 200,00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2 447 700,00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40 057 447,44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40 057 447,44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84 500,00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84 500,00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23 100,00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Муниципальная программа Кондинского района "Безопасность </w:t>
            </w:r>
            <w:r w:rsidRPr="005128E1">
              <w:rPr>
                <w:rFonts w:ascii="Times New Roman" w:hAnsi="Times New Roman" w:cs="Times New Roman"/>
              </w:rPr>
              <w:lastRenderedPageBreak/>
              <w:t>жизнедеятельности, профилактика правонарушений и экстремизма"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84 500,00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84 500,00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23 100,00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84 500,00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84 500,00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23 100,00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0441300000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84 500,00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84 500,00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23 100,00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0441351200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84 500,00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84 500,00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23 100,00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0441351200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84 500,00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84 500,00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23 100,00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0441351200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84 500,00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84 500,00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23 100,00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0441351200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84 500,00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84 500,00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23 100,00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278 241 186,70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21 584 600,00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278 223 686,70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21 584 600,00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муниципальной службы"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271 355 386,70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14 698 800,00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271 337 886,70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14 698 800,00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271 355 386,70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14 698 800,00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271 337 886,70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14 698 800,00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Комплекс процессных мероприятий </w:t>
            </w:r>
            <w:r w:rsidRPr="005128E1">
              <w:rPr>
                <w:rFonts w:ascii="Times New Roman" w:hAnsi="Times New Roman" w:cs="Times New Roman"/>
              </w:rPr>
              <w:lastRenderedPageBreak/>
              <w:t>"Обеспечение деятельности органов местного самоуправления"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15 691 400,00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14 698 800,00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15 691 400,00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14 698 800,00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992 600,00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992 600,00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992 600,00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992 600,00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992 600,00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992 600,00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Уплата налога на имущество организаций и земельного налога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79 200,00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79 200,00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Уплата иных платежей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913 400,00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913 400,00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6">
              <w:r w:rsidRPr="005128E1">
                <w:rPr>
                  <w:rFonts w:ascii="Times New Roman" w:hAnsi="Times New Roman" w:cs="Times New Roman"/>
                  <w:color w:val="0000FF"/>
                </w:rPr>
                <w:t>пунктом 2 статьи 48</w:t>
              </w:r>
            </w:hyperlink>
            <w:r w:rsidRPr="005128E1">
              <w:rPr>
                <w:rFonts w:ascii="Times New Roman" w:hAnsi="Times New Roman" w:cs="Times New Roman"/>
              </w:rPr>
              <w:t xml:space="preserve">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2 284 800,00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2 284 800,00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2 284 800,00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2 284 800,00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1 897 300,00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1 897 300,00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1 897 300,00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1 897 300,00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1 897 300,00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1 897 300,00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1 897 300,00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1 897 300,00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1 285 500,00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1 285 500,00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1 285 500,00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1 285 500,00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223 600,00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223 600,00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223 600,00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223 600,00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388 200,00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388 200,00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388 200,00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388 200,00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387 500,00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387 500,00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387 500,00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387 500,00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387 500,00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387 500,00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387 500,00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387 500,00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157 500,00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157 500,00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230 000,00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302 500,00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302 500,00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</w:t>
            </w:r>
            <w:r w:rsidRPr="005128E1">
              <w:rPr>
                <w:rFonts w:ascii="Times New Roman" w:hAnsi="Times New Roman" w:cs="Times New Roman"/>
              </w:rPr>
              <w:lastRenderedPageBreak/>
              <w:t>их прав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12 414 000,00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12 414 000,00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12 414 000,00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12 414 000,00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8 974 200,00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8 974 200,00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8 974 200,00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8 974 200,00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8 974 200,00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8 974 200,00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8 974 200,00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8 974 200,00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6 362 700,00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6 362 700,00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6 362 700,00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6 362 700,00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690 000,00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690 000,00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690 000,00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690 000,00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1 921 500,00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1 921 500,00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1 921 500,00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1 921 500,00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3 439 800,00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3 439 800,00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3 439 800,00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3 439 800,00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3 439 800,00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3 439 800,00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3 439 800,00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3 439 800,00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Закупка товаров, работ и услуг в сфере </w:t>
            </w:r>
            <w:r w:rsidRPr="005128E1">
              <w:rPr>
                <w:rFonts w:ascii="Times New Roman" w:hAnsi="Times New Roman" w:cs="Times New Roman"/>
              </w:rPr>
              <w:lastRenderedPageBreak/>
              <w:t>информационно-коммуникационных технологий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255 000,00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255 000,00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255 000,00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255 000,00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3 068 550,00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3 068 550,00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3 068 550,00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3 068 550,00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энергетических ресурсов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116 250,00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116 250,00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116 250,00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116 250,00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муниципальных и подведомственных учреждений"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0140200000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255 486 686,70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255 469 186,70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248 596 986,70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248 579 486,70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226 148 626,70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226 131 126,70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226 148 626,70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226 131 126,70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171 746 978,56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171 746 978,56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2 534 100,00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2 516 600,00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51 867 548,14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51 867 548,14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21 477 300,00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21 477 300,00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21 477 300,00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21 477 300,00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2 698 300,00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2 698 300,00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13 595 980,00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13 595 980,00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энергетических ресурсов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5 183 020,00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5 183 020,00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971 060,00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971 060,00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971 060,00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971 060,00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Уплата налога на имущество организаций и земельного налога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834 770,00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834 770,00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Уплата прочих налогов, сборов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120 400,00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120 400,00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Уплата иных платежей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15 890,00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15 890,00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размера оплаты труда)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0140200593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6 889 700,00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6 889 700,00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</w:t>
            </w:r>
            <w:r w:rsidRPr="005128E1">
              <w:rPr>
                <w:rFonts w:ascii="Times New Roman" w:hAnsi="Times New Roman" w:cs="Times New Roman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0140200593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6 889 700,00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6 889 700,00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0140200593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6 889 700,00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6 889 700,00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0140200593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5 291 700,00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5 291 700,00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0140200593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1 598 000,00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1 598 000,00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0141100000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177 300,00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177 300,00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Реализация мероприятия развитие кадровых, антикоррупционных технологий и кадрового состава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0141170240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177 300,00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177 300,00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0141170240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177 300,00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177 300,00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0141170240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177 300,00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177 300,00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0141170240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177 300,00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177 300,00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Муниципальная программа Кондинского района "Развитие </w:t>
            </w:r>
            <w:r w:rsidRPr="005128E1">
              <w:rPr>
                <w:rFonts w:ascii="Times New Roman" w:hAnsi="Times New Roman" w:cs="Times New Roman"/>
              </w:rPr>
              <w:lastRenderedPageBreak/>
              <w:t>коренных малочисленных народов Севера"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6 885 800,00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6 885 800,00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6 885 800,00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6 885 800,00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6 885 800,00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6 885 800,00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6 885 800,00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6 885 800,00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1041100000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6 885 800,00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6 885 800,00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6 885 800,00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6 885 800,00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Реализация полномочия, указанного в </w:t>
            </w:r>
            <w:hyperlink r:id="rId7">
              <w:r w:rsidRPr="005128E1">
                <w:rPr>
                  <w:rFonts w:ascii="Times New Roman" w:hAnsi="Times New Roman" w:cs="Times New Roman"/>
                  <w:color w:val="0000FF"/>
                </w:rPr>
                <w:t>пункте 2 статьи 2</w:t>
              </w:r>
            </w:hyperlink>
            <w:r w:rsidRPr="005128E1">
              <w:rPr>
                <w:rFonts w:ascii="Times New Roman" w:hAnsi="Times New Roman" w:cs="Times New Roman"/>
              </w:rPr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1041184211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5 799 600,00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5 799 600,00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5 799 600,00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5 799 600,00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1041184211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130 900,00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130 900,00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130 900,00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130 900,00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1041184211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130 900,00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130 900,00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130 900,00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130 900,00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Фонд оплаты труда государственных </w:t>
            </w:r>
            <w:r w:rsidRPr="005128E1">
              <w:rPr>
                <w:rFonts w:ascii="Times New Roman" w:hAnsi="Times New Roman" w:cs="Times New Roman"/>
              </w:rPr>
              <w:lastRenderedPageBreak/>
              <w:t>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1041184211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100 537,63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100 537,63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100 537,63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100 537,63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1041184211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30 362,37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30 362,37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30 362,37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30 362,37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1041184211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5 668 700,00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5 668 700,00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5 668 700,00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5 668 700,00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1041184211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5 668 700,00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5 668 700,00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5 668 700,00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5 668 700,00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1041184211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5 668 700,00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5 668 700,00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5 668 700,00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5 668 700,00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на продукцию охоты юридическим лицам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1041184212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672 400,00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672 400,00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672 400,00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672 400,00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1041184212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672 400,00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672 400,00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672 400,00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672 400,00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1041184212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672 400,00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672 400,00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672 400,00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672 400,00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Субсидии на возмещение недополученных доходов и (или) возмещение фактически понесенных </w:t>
            </w:r>
            <w:r w:rsidRPr="005128E1">
              <w:rPr>
                <w:rFonts w:ascii="Times New Roman" w:hAnsi="Times New Roman" w:cs="Times New Roman"/>
              </w:rPr>
              <w:lastRenderedPageBreak/>
              <w:t>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1041184212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672 400,00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672 400,00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672 400,00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672 400,00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1041184213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413 800,00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413 800,00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413 800,00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413 800,00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1041184213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413 800,00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413 800,00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413 800,00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413 800,00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1041184213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413 800,00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413 800,00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413 800,00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413 800,00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1041184213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413 800,00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413 800,00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413 800,00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413 800,00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7 228 258,05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7 056 470,55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7 228 258,05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7 056 470,55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Органы юстиции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7 056 470,55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7 056 470,55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7 056 470,55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7 056 470,55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муниципальной службы"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7 056 470,55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7 056 470,55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7 056 470,55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7 056 470,55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7 056 470,55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7 056 470,55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7 056 470,55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7 056 470,55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7 056 470,55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7 056 470,55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7 056 470,55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7 056 470,55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5 093 237,67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5 093 237,67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5 256 437,67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5 256 437,67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5 093 237,67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5 093 237,67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5 256 437,67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5 256 437,67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5 093 237,67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5 093 237,67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5 256 437,67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5 256 437,67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3 911 856,89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3 911 856,89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4 037 202,51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4 037 202,51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1 181 380,78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1 181 380,78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1 219 235,16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1 219 235,16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1 963 232,88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1 963 232,88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1 800 032,88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1 800 032,88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1 394 032,88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1 394 032,88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945 032,88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945 032,88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1 394 032,88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1 394 032,88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945 032,88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945 032,88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756 762,28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756 762,28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425 616,66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425 616,66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271 780,00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271 780,00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271 780,00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271 780,00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365 490,60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365 490,60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247 636,22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247 636,22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569 200,00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569 200,00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855 000,00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855 000,00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569 200,00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569 200,00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855 000,00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855 000,00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259 200,00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259 200,00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310 000,00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245 000,00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245 000,00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энергетических ресурсов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300 000,00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300 000,00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57 500,00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57 500,00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"Безопасность жизнедеятельности, профилактика правонарушений и экстремизма"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57 500,00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57 500,00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57 500,00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57 500,00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"Предупреждение и ликвидация чрезвычайных ситуаций природного и техногенного характера в Кондинском районе"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обеспечение эффективной деятельности управления гражданской защиты населения администрации Кондинского района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0441102180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0441102180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0441102180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0441102180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Комплекс процессных мероприятий "Обеспечение пожарной безопасности и безопасности людей на водных объектах в Кондинском районе"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0441200000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39 600,00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39 600,00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обеспечение эффективной деятельности управления гражданской защиты населения администрации Кондинского района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0441202180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39 600,00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39 600,00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0441202180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39 600,00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39 600,00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0441202180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39 600,00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39 600,00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0441202180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39 600,00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39 600,00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114 287,50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114 287,50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"Безопасность жизнедеятельности, профилактика правонарушений и экстремизма"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114 287,50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114 287,50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114 287,50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114 287,50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0441300000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114 287,50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114 287,50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Расходы на обеспечение </w:t>
            </w:r>
            <w:r w:rsidRPr="005128E1">
              <w:rPr>
                <w:rFonts w:ascii="Times New Roman" w:hAnsi="Times New Roman" w:cs="Times New Roman"/>
              </w:rPr>
              <w:lastRenderedPageBreak/>
              <w:t>функционирования и развития систем видеонаблюдения в сфере общественного порядка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0441372310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92 100,00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92 100,00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0441372310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92 100,00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92 100,00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0441372310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92 100,00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92 100,00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0441372310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83 700,00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83 700,00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энергетических ресурсов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0441372310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Создание условий для деятельности народных дружин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17 750,00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17 750,00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16 797,80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16 797,80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16 797,80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16 797,80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16 797,80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16 797,80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Закупка товаров, работ и услуг для обеспечения государственных </w:t>
            </w:r>
            <w:r w:rsidRPr="005128E1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952,20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952,20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952,20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952,20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952,20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952,20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04413S2300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4 437,50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4 437,50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04413S2300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4 199,45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4 199,45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04413S2300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4 199,45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4 199,45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04413S2300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4 199,45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4 199,45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04413S2300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238,05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238,05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04413S2300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238,05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238,05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04413S2300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238,05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238,05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НАЦИОНАЛЬНАЯ ЭКОНОМИКА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164 652 417,96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28 241 800,00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168 405 917,52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28 241 800,00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11 706 274,00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11 653 068,00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молодежной политики"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9 720 000,00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9 720 000,00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9 720 000,00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9 720 000,00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"Организация временного трудоустройства несовершеннолетних граждан в возрасте от 14 до 18 лет в свободное от учебы время"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0341100000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9 720 000,00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9 720 000,00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организацию трудозанятости подростков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3 500 000,00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3 500 000,00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3 500 000,00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3 500 000,00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3 500 000,00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3 500 000,00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автономным учреждениям на иные цели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3 500 000,00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3 500 000,00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Реализация мероприятий по содействию трудоустройству граждан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6 220 000,00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6 220 000,00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6 220 000,00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6 220 000,00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6 220 000,00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6 220 000,00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6 220 000,00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6 220 000,00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экономического потенциала"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1 986 274,00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1 933 068,00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1 986 274,00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1 933 068,00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"Содействие трудоустройству граждан, не занятых трудовой деятельностью и безработных граждан, в том числе граждан с инвалидностью"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1641500000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1 986 274,00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1 933 068,00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Реализация мероприятий по содействию трудоустройству граждан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1 986 274,00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1 933 068,00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1 986 274,00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1 933 068,00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1 986 274,00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1 933 068,00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1 525 556,07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1 484 691,24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460 717,93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448 376,76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22 846 400,00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22 846 400,00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22 846 400,00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22 846 400,00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Муниципальная программа Кондинского района "Развитие агропромышленного комплекса"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22 846 400,00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22 846 400,00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22 846 400,00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22 846 400,00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22 846 400,00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22 846 400,00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22 846 400,00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22 846 400,00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0841100000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22 846 400,00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22 846 400,00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22 846 400,00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22 846 400,00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на поддержку растениеводства сельхозтоваропроизводителям (за исключением личных подсобных хозяйств)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0841184381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142 900,00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142 900,00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142 900,00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142 900,00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0841184381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142 900,00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142 900,00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142 900,00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142 900,00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0841184381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142 900,00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142 900,00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142 900,00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142 900,00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0841184381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142 900,00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142 900,00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142 900,00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142 900,00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на поддержку животноводства сельхозтоваропроизводителям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0841184382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22 169 300,00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22 169 300,00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22 169 300,00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22 169 300,00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0841184382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22 169 300,00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22 169 300,00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22 169 300,00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22 169 300,00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0841184382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22 169 300,00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22 169 300,00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22 169 300,00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22 169 300,00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0841184382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22 169 300,00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22 169 300,00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22 169 300,00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22 169 300,00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на поддержку рыбохозяйственного комплекса товаропроизводителям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0841184383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331 300,00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331 300,00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331 300,00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331 300,00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0841184383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331 300,00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331 300,00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331 300,00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331 300,00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0841184383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331 300,00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331 300,00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331 300,00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331 300,00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0841184383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331 300,00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331 300,00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331 300,00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331 300,00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Осуществление отдельного государственного полномочия по поддержке сельскохозяйственного </w:t>
            </w:r>
            <w:r w:rsidRPr="005128E1">
              <w:rPr>
                <w:rFonts w:ascii="Times New Roman" w:hAnsi="Times New Roman" w:cs="Times New Roman"/>
              </w:rPr>
              <w:lastRenderedPageBreak/>
              <w:t>производства и деятельности по заготовке и переработке дикоросов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0841184385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202 900,00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202 900,00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202 900,00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202 900,00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0841184385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202 900,00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202 900,00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202 900,00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202 900,00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0841184385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202 900,00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202 900,00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202 900,00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202 900,00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0841184385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155 800,00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155 800,00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155 800,00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155 800,00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0841184385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47 100,00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47 100,00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47 100,00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47 100,00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81 821 804,44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85 628 510,00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экономического потенциала"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81 821 804,44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85 628 510,00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81 821 804,44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85 628 510,00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 </w:t>
            </w:r>
            <w:r w:rsidRPr="005128E1">
              <w:rPr>
                <w:rFonts w:ascii="Times New Roman" w:hAnsi="Times New Roman" w:cs="Times New Roman"/>
              </w:rPr>
              <w:lastRenderedPageBreak/>
              <w:t>транспорта"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1641600000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81 821 804,44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85 628 510,00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Отдельные мероприятия в области воздушного транспорта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1641603000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19 081 344,44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20 000 000,00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1641603000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19 081 344,44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20 000 000,00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1641603000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19 081 344,44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20 000 000,00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1641603000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19 081 344,44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20 000 000,00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Отдельные мероприятия в области водного транспорта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1641603010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14 283 160,00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21 601 210,00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1641603010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14 283 160,00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21 601 210,00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1641603010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14 283 160,00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21 601 210,00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1641603010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14 283 160,00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21 601 210,00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Отдельные мероприятия в области автомобильного транспорта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1641603030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48 457 300,00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44 027 300,00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1641603030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45 888 000,00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41 458 000,00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1641603030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45 888 000,00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41 458 000,00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1641603030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45 888 000,00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41 458 000,00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1641603030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2 569 300,00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2 569 300,00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1641603030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2 569 300,00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2 569 300,00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1641603030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2 569 300,00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2 569 300,00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31 471 738,71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31 471 738,71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дорожного хозяйства"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31 471 738,71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31 471 738,71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31 471 738,71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31 471 738,71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Комплекс процессных мероприятий </w:t>
            </w:r>
            <w:r w:rsidRPr="005128E1">
              <w:rPr>
                <w:rFonts w:ascii="Times New Roman" w:hAnsi="Times New Roman" w:cs="Times New Roman"/>
              </w:rPr>
              <w:lastRenderedPageBreak/>
              <w:t>"Обеспечение функционирования сети автомобильных дорог общего пользования местного значения"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1841100000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31 471 738,71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31 471 738,71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Расходы на содержание внутрипоселковых дорог и искусственных сооружений на них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1841104190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31 471 738,71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31 471 738,71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1841104190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31 471 738,71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31 471 738,71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1841104190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31 471 738,71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31 471 738,71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1841104190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31 471 738,71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31 471 738,71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4 084 400,00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4 084 400,00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муниципальной службы"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"Содействие развитию застройки"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101 100,00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101 100,00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101 100,00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101 100,00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"Землеустройство"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0741100000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101 100,00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101 100,00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развитие застройки населенных пунктов Кондинского района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0741170270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101 100,00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101 100,00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0741170270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101 100,00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101 100,00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0741170270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101 100,00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101 100,00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0741170270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101 100,00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101 100,00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"Цифровое развитие Кондинского района"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3 923 300,00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3 923 300,00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3 923 300,00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3 923 300,00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1741100000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2 933 800,00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2 933 800,00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Реализация мероприятий в области информационных технологий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1741120070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2 933 800,00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2 933 800,00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1741120070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2 933 800,00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2 933 800,00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1741120070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2 933 800,00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2 933 800,00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1741120070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2 933 800,00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2 933 800,00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"Обеспечение безопасности информации и защиты данных в органах местного самоуправления Кондинского района"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1741200000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989 500,00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989 500,00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Реализация мероприятий в области информационных технологий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1741220070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989 500,00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989 500,00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1741220070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989 500,00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989 500,00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Иные закупки товаров, работ и услуг </w:t>
            </w:r>
            <w:r w:rsidRPr="005128E1">
              <w:rPr>
                <w:rFonts w:ascii="Times New Roman" w:hAnsi="Times New Roman" w:cs="Times New Roman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1741220070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989 500,00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989 500,00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1741220070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989 500,00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989 500,00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12 721 800,81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5 395 400,00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12 721 800,81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5 395 400,00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муниципальной службы"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1 960 700,00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1 960 700,00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1 960 700,00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1 960 700,00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1 960 700,00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1 960 700,00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1 960 700,00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1 960 700,00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1 960 700,00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1 960 700,00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1 960 700,00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1 960 700,00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1 960 700,00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1 960 700,00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1 960 700,00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1 960 700,00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1 791 000,00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1 791 000,00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1 833 327,01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1 833 327,01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1 791 000,00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1 791 000,00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1 833 327,01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1 833 327,01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1 303 092,94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1 303 092,94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1 303 092,94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1 303 092,94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94 372,99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94 372,99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136 700,00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136 700,00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393 534,07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393 534,07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393 534,07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393 534,07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169 700,00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169 700,00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127 372,99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127 372,99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169 700,00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169 700,00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127 372,99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127 372,99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169 700,00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169 700,00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127 372,99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127 372,99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"Содействие развитию застройки"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1 298 900,00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1 298 900,00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1 298 900,00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1 298 900,00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"Землеустройство"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0741100000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1 298 900,00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1 298 900,00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Расходы на развитие застройки населенных пунктов Кондинского </w:t>
            </w:r>
            <w:r w:rsidRPr="005128E1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0741170270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1 298 900,00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1 298 900,00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0741170270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1 298 900,00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1 298 900,00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0741170270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1 298 900,00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1 298 900,00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0741170270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1 298 900,00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1 298 900,00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агропромышленного комплекса"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3 434 700,00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3 434 700,00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3 434 700,00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3 434 700,00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3 434 700,00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3 434 700,00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3 434 700,00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3 434 700,00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0841100000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3 434 700,00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3 434 700,00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3 434 700,00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3 434 700,00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на поддержку деятельности по заготовке и переработке дикоросов юридическим лицам, индивидуальным предпринимателям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0841184384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3 434 700,00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3 434 700,00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3 434 700,00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3 434 700,00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0841184384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3 434 700,00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3 434 700,00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3 434 700,00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3 434 700,00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0841184384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3 434 700,00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3 434 700,00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3 434 700,00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3 434 700,00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0841184384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3 434 700,00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3 434 700,00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3 434 700,00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3 434 700,00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"Пространственное развитие и формирование комфортной городской среды"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2 303 711,34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2 303 711,34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2 303 711,34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2 303 711,34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"Формирование градостроительной документации в Кондинском районе"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0941100000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2 303 711,34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2 303 711,34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0941182910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2 234 600,00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2 234 600,00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0941182910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2 234 600,00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2 234 600,00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0941182910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2 234 600,00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2 234 600,00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0941182910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2 234 600,00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2 234 600,00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09411S2910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69 111,34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69 111,34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09411S2910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69 111,34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69 111,34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09411S2910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69 111,34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69 111,34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09411S2910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69 111,34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69 111,34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экономического потенциала"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3 723 789,47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3 723 789,47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1610000000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3 723 789,47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3 723 789,47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161Э100000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3 723 789,47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3 723 789,47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161Э182380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3 537 600,00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3 537 600,00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161Э182380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3 537 600,00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3 537 600,00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161Э182380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3 537 600,00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3 537 600,00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Субсидии на возмещение </w:t>
            </w:r>
            <w:r w:rsidRPr="005128E1">
              <w:rPr>
                <w:rFonts w:ascii="Times New Roman" w:hAnsi="Times New Roman" w:cs="Times New Roman"/>
              </w:rPr>
              <w:lastRenderedPageBreak/>
              <w:t>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161Э182380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3 537 600,00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3 537 600,00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Финансовая поддержка субъектов малого и среднего предпринимательства и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161Э1S2380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186 189,47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186 189,47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161Э1S2380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186 189,47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186 189,47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161Э1S2380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186 189,47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186 189,47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161Э1S2380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186 189,47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186 189,47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14 984 937,45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11 989 977,45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2 400 000,00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2 400 000,00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экономического потенциала"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2 400 000,00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2 400 000,00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2 400 000,00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2 400 000,00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"Финансовая поддержка субъектов малого и среднего предпринимательства, осуществляющих социально значимые виды деятельности, определенные муниципальными образованиями и деятельность в социальной сфере"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1641100000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2 400 000,00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2 400 000,00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на возмещение недополученных доходов организациям, предоставляющим населению услуги по помывке в бане по социально ориентированному тарифу на территории городского поселения Междуреченский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1641103510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2 400 000,00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2 400 000,00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1641103510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2 400 000,00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2 400 000,00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1641103510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2 400 000,00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2 400 000,00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1641103510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2 400 000,00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2 400 000,00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12 584 937,45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9 589 977,45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Непрограммные направления </w:t>
            </w:r>
            <w:r w:rsidRPr="005128E1">
              <w:rPr>
                <w:rFonts w:ascii="Times New Roman" w:hAnsi="Times New Roman" w:cs="Times New Roman"/>
              </w:rPr>
              <w:lastRenderedPageBreak/>
              <w:t>деятельности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12 584 937,45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9 589 977,45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Исполнение переданных полномочий городского поселения Междуреченский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4000800000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12 584 937,45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9 589 977,45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уличное освещение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4000806100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9 224 369,54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6 229 409,54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4000806100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9 224 369,54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6 229 409,54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4000806100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9 224 369,54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6 229 409,54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4000806100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2 073 640,00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2 073 640,00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энергетических ресурсов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4000806100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7 150 729,54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4 155 769,54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организацию деятельности по сбору и транспортированию твердых коммунальных отходов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4000806200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877 675,23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877 675,23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4000806200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877 675,23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877 675,23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4000806200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877 675,23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877 675,23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4000806200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877 675,23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877 675,23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озеленение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4000806300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83 120,00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83 120,00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Закупка товаров, работ и услуг для обеспечения государственных </w:t>
            </w:r>
            <w:r w:rsidRPr="005128E1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4000806300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83 120,00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83 120,00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4000806300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83 120,00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83 120,00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4000806300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83 120,00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83 120,00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организацию и содержанию мест захоронения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4000806400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85 660,06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85 660,06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4000806400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85 660,06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85 660,06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4000806400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85 660,06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85 660,06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4000806400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85 660,06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85 660,06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прочие мероприятия по благоустройству поселения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4000806500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2 314 112,62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2 314 112,62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4000806500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2 314 112,62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2 314 112,62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4000806500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2 314 112,62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2 314 112,62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4000806500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2 293 600,00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2 293 600,00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энергетических ресурсов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4000806500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20 512,62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20 512,62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7 561 197,59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7 561 197,59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7 561 197,59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7 561 197,59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"Экологическая безопасность"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7 561 197,59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7 561 197,59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7 561 197,59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7 561 197,59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"Проведение работ по ликвидации мест несанкционированного размещения отходов на территории населенных пунктов Кондинского района"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1541100000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7 561 197,59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7 561 197,59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в области обеспечения экологической безопасности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1541170060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7 561 197,59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7 561 197,59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1541170060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7 561 197,59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7 561 197,59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1541170060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7 561 197,59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7 561 197,59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1541170060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7 561 197,59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7 561 197,59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18 286 350,00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18 286 350,00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18 286 350,00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18 286 350,00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молодежной политики"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18 286 350,00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18 286 350,00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18 286 350,00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18 286 350,00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Комплекс процессных мероприятий "Обеспечение деятельности муниципальных и подведомственных учреждений"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0340200000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18 286 350,00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18 286 350,00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0340200590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14 961 350,00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14 961 350,00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0340200590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14 961 350,00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14 961 350,00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0340200590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14 961 350,00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14 961 350,00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0340200590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14 875 400,00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14 875 400,00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автономным учреждениям на иные цели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0340200590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85 950,00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85 950,00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размера оплаты труда)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0340200593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2 694 900,00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2 694 900,00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0340200593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2 694 900,00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2 694 900,00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0340200593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2 694 900,00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2 694 900,00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0340200593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2 694 900,00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2 694 900,00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Реализация мероприятий по работе с детьми и молодежью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0340270280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630 100,00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630 100,00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0340270280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630 100,00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630 100,00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0340270280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630 100,00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630 100,00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0340270280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630 100,00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630 100,00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491 300,00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491 300,00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509 700,00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509 700,00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491 300,00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491 300,00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509 700,00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509 700,00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культуры и искусства"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491 300,00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491 300,00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509 700,00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509 700,00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491 300,00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491 300,00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509 700,00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509 700,00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"Развитие архивного дела"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0541200000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491 300,00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491 300,00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509 700,00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509 700,00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0541284100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491 300,00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491 300,00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509 700,00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509 700,00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0541284100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491 300,00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491 300,00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509 700,00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509 700,00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0541284100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491 300,00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491 300,00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509 700,00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509 700,00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0541284100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509 700,00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509 700,00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0541284100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491 300,00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491 300,00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5 988 000,00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5 988 000,00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5 588 000,00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5 588 000,00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муниципальной службы"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5 588 000,00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5 588 000,00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5 588 000,00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5 588 000,00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0141200000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5 588 000,00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5 588 000,00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Реализация мероприятий на </w:t>
            </w:r>
            <w:r w:rsidRPr="005128E1">
              <w:rPr>
                <w:rFonts w:ascii="Times New Roman" w:hAnsi="Times New Roman" w:cs="Times New Roman"/>
              </w:rPr>
              <w:lastRenderedPageBreak/>
              <w:t>дополнительное пенсионное обеспечение отдельных категорий граждан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0141270220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5 588 000,00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5 588 000,00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0141270220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5 588 000,00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5 588 000,00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0141270220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5 588 000,00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5 588 000,00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пенсии, социальные доплаты к пенсиям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0141270220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5 588 000,00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5 588 000,00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гражданского общества"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"Оказание финансовой поддержки социально ориентированным некоммерческим организациям путем предоставления грантов на конкурсной основе"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2141100000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Реализация мероприятий в области социальной политики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2141170070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2141170070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Субсидии некоммерческим </w:t>
            </w:r>
            <w:r w:rsidRPr="005128E1">
              <w:rPr>
                <w:rFonts w:ascii="Times New Roman" w:hAnsi="Times New Roman" w:cs="Times New Roman"/>
              </w:rPr>
              <w:lastRenderedPageBreak/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2141170070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2141170070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633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4 819 200,00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4 819 200,00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Другие вопросы в области средств массовой информации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4 819 200,00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4 819 200,00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гражданского общества"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4 819 200,00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4 819 200,00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4 819 200,00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4 819 200,00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"Информирование населения о деятельности органов местного самоуправления Кондинского района через средства массовой информации"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2141500000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4 819 200,00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4 819 200,00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Мероприятия в сфере средств массовой информации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2141570260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4 819 200,00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4 819 200,00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2141570260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4 819 200,00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4 819 200,00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Субсидии некоммерческим организациям (за исключением </w:t>
            </w:r>
            <w:r w:rsidRPr="005128E1">
              <w:rPr>
                <w:rFonts w:ascii="Times New Roman" w:hAnsi="Times New Roman" w:cs="Times New Roman"/>
              </w:rPr>
              <w:lastRenderedPageBreak/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2141570260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4 819 200,00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4 819 200,00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2141570260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633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4 819 200,00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4 819 200,00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Комитет по финансам и налоговой политике администрации Кондинского района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637 795 915,35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79 457 429,45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689 712 025,31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78 941 329,45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100 274 780,13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874 500,00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154 593 401,14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874 500,00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41 249 070,76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874 500,00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41 269 070,76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874 500,00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41 249 070,76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874 500,00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41 269 070,76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874 500,00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41 249 070,76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874 500,00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41 269 070,76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874 500,00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1940100000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41 249 070,76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874 500,00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41 269 070,76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874 500,00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40 374 570,76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40 394 570,76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40 374 570,76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40 394 570,76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40 374 570,76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40 394 570,76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30 826 722,10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30 826 722,10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207 100,00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227 100,00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9 340 748,66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9 340 748,66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(расходы на администрирование)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1940184260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874 500,00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874 500,00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874 500,00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874 500,00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128E1">
              <w:rPr>
                <w:rFonts w:ascii="Times New Roman" w:hAnsi="Times New Roman" w:cs="Times New Roman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1940184260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874 500,00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874 500,00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874 500,00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874 500,00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1940184260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874 500,00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874 500,00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874 500,00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874 500,00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1940184260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671 658,99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671 658,99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671 658,99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671 658,99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1940184260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202 841,01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202 841,01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202 841,01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202 841,01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Непрограммное направление деятельности "Резервный фонд муниципального образования"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4000500000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Резервный фонд администрации Кондинского района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4000507050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4000507050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4000507050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4000507050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58 025 709,37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112 324 330,38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Муниципальная программа Кондинского района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139 400,00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139 400,00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139 400,00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139 400,00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1940100000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139 400,00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139 400,00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139 400,00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139 400,00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139 400,00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139 400,00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139 400,00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139 400,00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139 400,00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139 400,00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57 886 309,37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112 184 930,38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Непрограммное направление деятельности "Условно утвержденные расходы"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4000700000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53 173 067,28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108 902 514,25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Условно утвержденные расходы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4000709990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53 173 067,28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108 902 514,25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4000709990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53 173 067,28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108 902 514,25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Резервные средства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4000709990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53 173 067,28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108 902 514,25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4000709990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53 173 067,28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108 902 514,25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Непрограммное направление деятельности "Исполнение отдельных расходных обязательств района"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4000900000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4 713 242,09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3 282 416,13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Управление резервными средствами бюджета района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4000900010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4 713 242,09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3 282 416,13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4000900010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4 713 242,09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3 282 416,13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4000900010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4 713 242,09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3 282 416,13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4000900010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4 713 242,09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3 282 416,13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6 194 600,00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6 194 600,00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6 421 200,00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6 421 200,00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6 194 600,00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6 194 600,00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6 421 200,00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6 421 200,00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6 194 600,00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6 194 600,00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6 421 200,00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6 421 200,00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Целевые средства бюджета автономного округа не отнесенные к муниципальным программам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4000400000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6 194 600,00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6 194 600,00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6 421 200,00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6 421 200,00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4000451180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6 194 600,00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6 194 600,00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6 421 200,00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6 421 200,00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4000451180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6 194 600,00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6 194 600,00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6 421 200,00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6 421 200,00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4000451180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6 194 600,00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6 194 600,00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6 421 200,00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6 421 200,00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Субвенции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4000451180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6 194 600,00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6 194 600,00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6 421 200,00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6 421 200,00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1 014 829,45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801 629,45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1 014 829,45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801 629,45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Органы юстиции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801 629,45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801 629,45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801 629,45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801 629,45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муниципальной службы"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801 629,45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801 629,45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801 629,45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801 629,45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801 629,45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801 629,45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801 629,45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801 629,45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801 629,45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801 629,45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801 629,45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801 629,45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583 062,33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583 062,33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583 062,33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583 062,33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583 062,33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583 062,33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583 062,33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583 062,33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583 062,33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583 062,33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583 062,33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583 062,33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583 062,33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583 062,33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583 062,33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583 062,33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218 567,12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218 567,12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218 567,12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218 567,12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218 567,12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218 567,12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218 567,12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218 567,12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Субвенции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218 567,12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218 567,12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218 567,12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218 567,12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218 567,12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218 567,12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218 567,12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218 567,12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213 200,00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213 200,00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"Безопасность жизнедеятельности, профилактика правонарушений и экстремизма"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213 200,00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213 200,00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213 200,00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213 200,00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0441300000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213 200,00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213 200,00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Создание условий для деятельности народных дружин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213 200,00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213 200,00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213 200,00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213 200,00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213 200,00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213 200,00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213 200,00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213 200,00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212 758 905,77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214 237 994,72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11 011 880,00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10 436 960,00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молодежной политики"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2 930 000,00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2 930 000,00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2 930 000,00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2 930 000,00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"Организация временного трудоустройства несовершеннолетних граждан в возрасте от 14 до 18 лет в свободное от учебы время"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0341100000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2 930 000,00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2 930 000,00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Реализация мероприятий по содействию трудоустройству граждан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2 930 000,00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2 930 000,00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2 930 000,00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2 930 000,00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2 930 000,00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2 930 000,00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2 930 000,00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2 930 000,00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экономического потенциала"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8 081 880,00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7 506 960,00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8 081 880,00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7 506 960,00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"Содействие трудоустройству граждан, не занятых трудовой деятельностью и безработных граждан, в том числе граждан с инвалидностью"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1641500000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8 081 880,00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7 506 960,00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Реализация мероприятий по содействию трудоустройству граждан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8 081 880,00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7 506 960,00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8 081 880,00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7 506 960,00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8 081 880,00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7 506 960,00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8 081 880,00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7 506 960,00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Дорожное хозяйство (дорожные фонды)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195 972 835,77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198 026 844,72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дорожного хозяйства"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195 972 835,77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198 026 844,72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195 972 835,77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198 026 844,72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"Обеспечение функционирования сети автомобильных дорог общего пользования местного значения"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1841100000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195 972 835,77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198 026 844,72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содержание автомобильных дорог и искусственных сооружений на них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1 033 635,77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677 644,72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1 033 635,77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677 644,72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1 033 635,77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677 644,72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1 033 635,77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677 644,72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184119Д040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194 939 200,00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197 349 200,00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184119Д040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194 939 200,00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197 349 200,00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184119Д040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194 939 200,00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197 349 200,00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Иные межбюджетные трансферты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184119Д040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194 939 200,00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197 349 200,00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5 774 190,00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5 774 190,00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5 774 190,00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5 774 190,00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5 774 190,00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5 774 190,00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1940100000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5 774 190,00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5 774 190,00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5 774 190,00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5 774 190,00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5 774 190,00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5 774 190,00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5 774 190,00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5 774 190,00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5 774 190,00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5 774 190,00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10 025 400,00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11 858 400,00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10 025 400,00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11 858 400,00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Муниципальная программа Кондинского района "Развитие жилищно-коммунального комплекса"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10 025 400,00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11 858 400,00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10 025 400,00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11 858 400,00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1241200000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10 025 400,00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11 858 400,00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1241282840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10 025 400,00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11 858 400,00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1241282840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10 025 400,00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11 858 400,00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1241282840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10 025 400,00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11 858 400,00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1241282840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10 025 400,00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11 858 400,00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56 000,00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56 000,00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Муниципальная программа Кондинского района "Управление муниципальными финансами и создание условий для эффективного </w:t>
            </w:r>
            <w:r w:rsidRPr="005128E1">
              <w:rPr>
                <w:rFonts w:ascii="Times New Roman" w:hAnsi="Times New Roman" w:cs="Times New Roman"/>
              </w:rPr>
              <w:lastRenderedPageBreak/>
              <w:t>управления муниципальными финансами"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56 000,00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56 000,00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1941400000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56 000,00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обеспечение эффективного управления муниципальным долгом района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1941400650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56 000,00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1941400650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56 000,00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Обслуживание муниципального долга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1941400650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56 000,00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Обслуживание муниципального долга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1941400650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56 000,00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307 471 400,00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71 586 700,00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301 558 200,00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70 844 000,00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300 787 800,00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71 586 700,00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293 652 600,00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70 844 000,00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300 787 800,00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71 586 700,00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293 652 600,00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70 844 000,00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300 787 </w:t>
            </w:r>
            <w:r w:rsidRPr="005128E1">
              <w:rPr>
                <w:rFonts w:ascii="Times New Roman" w:hAnsi="Times New Roman" w:cs="Times New Roman"/>
              </w:rPr>
              <w:lastRenderedPageBreak/>
              <w:t>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71 586 700,00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293 652 600,00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70 844 000,00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1941100000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300 787 800,00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71 586 700,00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293 652 600,00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70 844 000,00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Дотация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1941186010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300 787 800,00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71 586 700,00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293 652 600,00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70 844 000,00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1941186010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300 787 800,00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71 586 700,00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293 652 600,00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70 844 000,00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Дотации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1941186010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300 787 800,00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71 586 700,00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293 652 600,00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70 844 000,00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Дотации на выравнивание бюджетной обеспеченности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1941186010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300 787 800,00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71 586 700,00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293 652 600,00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70 844 000,00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6 683 600,00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7 905 600,00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6 683 600,00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7 905 600,00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6 683 600,00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7 905 600,00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Комплекс процессных мероприятий "Содействие повышению эффективности деятельности органов местного самоуправления Кондинского </w:t>
            </w:r>
            <w:r w:rsidRPr="005128E1">
              <w:rPr>
                <w:rFonts w:ascii="Times New Roman" w:hAnsi="Times New Roman" w:cs="Times New Roman"/>
              </w:rPr>
              <w:lastRenderedPageBreak/>
              <w:t>района"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1941300000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6 683 600,00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7 905 600,00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Иные межбюджетные трансферты на поддержку мер по обеспечению сбалансированности бюджетов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1941386020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6 683 600,00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7 905 600,00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1941386020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6 683 600,00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7 905 600,00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1941386020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6 683 600,00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7 905 600,00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1941386020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6 683 600,00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7 905 600,00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Комитет по управлению муниципальным имуществом администрации Кондинского района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342 224 921,46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4 546 100,00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198 249 391,86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4 669 800,00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21 706 928,16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18 818 878,16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21 706 928,16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18 818 878,16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жилищной сферы"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21 706 928,16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18 818 878,16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21 706 928,16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18 818 878,16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18 049 278,16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18 049 278,16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17 973 378,16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17 973 378,16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5128E1">
              <w:rPr>
                <w:rFonts w:ascii="Times New Roman" w:hAnsi="Times New Roman" w:cs="Times New Roman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17 973 378,16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17 973 378,16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17 973 378,16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17 973 378,16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13 704 092,60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13 704 092,60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114 580,00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114 580,00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4 154 705,56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4 154 705,56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75 900,00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75 900,00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75 900,00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75 900,00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75 900,00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75 900,00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75 900,00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75 900,00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Комплекс процессных мероприятий </w:t>
            </w:r>
            <w:r w:rsidRPr="005128E1">
              <w:rPr>
                <w:rFonts w:ascii="Times New Roman" w:hAnsi="Times New Roman" w:cs="Times New Roman"/>
              </w:rPr>
              <w:lastRenderedPageBreak/>
              <w:t>"Управление и распоряжение муниципальным имуществом Кондинского района"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1141300000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3 657 650,00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769 600,00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Расходы на прочие мероприятия по управлению муниципальным имуществом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3 657 650,00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769 600,00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3 283 850,00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395 800,00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3 283 850,00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395 800,00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3 283 850,00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395 800,00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373 800,00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373 800,00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373 800,00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373 800,00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Уплата прочих налогов, сборов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373 800,00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373 800,00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300 150,00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300 150,00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300 150,00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300 150,00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жилищной сферы"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300 150,00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300 150,00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300 150,00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300 150,00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Комплекс процессных мероприятий "Обеспечение деятельности органов </w:t>
            </w:r>
            <w:r w:rsidRPr="005128E1">
              <w:rPr>
                <w:rFonts w:ascii="Times New Roman" w:hAnsi="Times New Roman" w:cs="Times New Roman"/>
              </w:rPr>
              <w:lastRenderedPageBreak/>
              <w:t>местного самоуправления"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300 150,00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300 150,00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300 150,00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300 150,00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300 150,00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300 150,00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300 150,00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300 150,00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300 150,00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300 150,00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296 953 843,30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155 824 874,23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46 100,00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296 907 743,30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155 778 774,23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жилищной сферы"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296 907 743,30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155 778 774,23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1110000000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252 974 948,45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111 845 979,38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Региональный проект "Жилье"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111И200000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252 974 948,45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111 845 979,38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Обеспечение устойчивого сокращения непригодного для проживания жилищного фонда за счет средств </w:t>
            </w:r>
            <w:r w:rsidRPr="005128E1">
              <w:rPr>
                <w:rFonts w:ascii="Times New Roman" w:hAnsi="Times New Roman" w:cs="Times New Roman"/>
              </w:rPr>
              <w:lastRenderedPageBreak/>
              <w:t>бюджета Ханты-Мансийского автономного округа - Югры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111И267484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245 385 700,00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108 490 600,00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111И267484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245 385 700,00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108 490 600,00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111И267484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245 385 700,00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108 490 600,00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111И267484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245 385 700,00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108 490 600,00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111И26748S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7 589 248,45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3 355 379,38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111И26748S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7 589 248,45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3 355 379,38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111И26748S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7 589 248,45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3 355 379,38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111И26748S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7 589 248,45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3 355 379,38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43 932 794,85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43 932 794,85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1141100000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35 916 494,85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35 916 494,85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1141182901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34 839 000,00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34 839 000,00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1141182901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34 839 000,00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34 839 000,00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1141182901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34 839 000,00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34 839 000,00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1141182901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34 839 000,00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34 839 000,00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фонд, за счет средств бюджета муниципального образования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11411S2901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1 077 494,85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1 077 494,85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11411S2901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1 077 494,85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1 077 494,85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11411S2901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1 077 494,85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1 077 494,85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11411S2901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1 077 494,85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1 077 494,85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Комплекс процессных мероприятий "Управление и распоряжение </w:t>
            </w:r>
            <w:r w:rsidRPr="005128E1">
              <w:rPr>
                <w:rFonts w:ascii="Times New Roman" w:hAnsi="Times New Roman" w:cs="Times New Roman"/>
              </w:rPr>
              <w:lastRenderedPageBreak/>
              <w:t>муниципальным имуществом Кондинского района"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1141300000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8 016 300,00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8 016 300,00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Расходы на прочие мероприятия по управлению муниципальным имуществом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8 016 300,00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8 016 300,00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8 016 300,00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8 016 300,00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8 016 300,00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8 016 300,00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3 758 200,00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3 758 200,00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энергетических ресурсов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4 258 100,00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4 258 100,00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46 100,00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жилищной сферы"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46 100,00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46 100,00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1141200000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46 100,00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Реализация полномочий, указанных в </w:t>
            </w:r>
            <w:hyperlink r:id="rId8">
              <w:r w:rsidRPr="005128E1">
                <w:rPr>
                  <w:rFonts w:ascii="Times New Roman" w:hAnsi="Times New Roman" w:cs="Times New Roman"/>
                  <w:color w:val="0000FF"/>
                </w:rPr>
                <w:t>пунктах 3.1</w:t>
              </w:r>
            </w:hyperlink>
            <w:r w:rsidRPr="005128E1">
              <w:rPr>
                <w:rFonts w:ascii="Times New Roman" w:hAnsi="Times New Roman" w:cs="Times New Roman"/>
              </w:rPr>
              <w:t xml:space="preserve">, </w:t>
            </w:r>
            <w:hyperlink r:id="rId9">
              <w:r w:rsidRPr="005128E1">
                <w:rPr>
                  <w:rFonts w:ascii="Times New Roman" w:hAnsi="Times New Roman" w:cs="Times New Roman"/>
                  <w:color w:val="0000FF"/>
                </w:rPr>
                <w:t>3.2 статьи 2</w:t>
              </w:r>
            </w:hyperlink>
            <w:r w:rsidRPr="005128E1">
              <w:rPr>
                <w:rFonts w:ascii="Times New Roman" w:hAnsi="Times New Roman" w:cs="Times New Roman"/>
              </w:rPr>
              <w:t xml:space="preserve"> Закона Ханты-Мансийского автономного округа - Югры от 31 марта 2009 года N 36-оз "О </w:t>
            </w:r>
            <w:r w:rsidRPr="005128E1">
              <w:rPr>
                <w:rFonts w:ascii="Times New Roman" w:hAnsi="Times New Roman" w:cs="Times New Roman"/>
              </w:rPr>
              <w:lastRenderedPageBreak/>
              <w:t>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1141284220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46 100,00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1141284220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46 100,00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1141284220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46 100,00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1141284220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46 100,00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23 264 000,00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4 500 000,00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23 305 489,47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4 623 700,00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4 500 000,00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4 500 000,00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4 623 700,00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4 623 700,00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жилищной сферы"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4 500 000,00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4 500 000,00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4 623 700,00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4 623 700,00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4 500 000,00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4 500 000,00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4 623 700,00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4 623 700,00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1141200000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4 500 000,00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4 500 000,00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4 623 700,00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4 623 700,00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Осуществление полномочий по обеспечению жильем отдельных </w:t>
            </w:r>
            <w:r w:rsidRPr="005128E1">
              <w:rPr>
                <w:rFonts w:ascii="Times New Roman" w:hAnsi="Times New Roman" w:cs="Times New Roman"/>
              </w:rPr>
              <w:lastRenderedPageBreak/>
              <w:t xml:space="preserve">категорий граждан, установленных Федеральным </w:t>
            </w:r>
            <w:hyperlink r:id="rId10">
              <w:r w:rsidRPr="005128E1">
                <w:rPr>
                  <w:rFonts w:ascii="Times New Roman" w:hAnsi="Times New Roman" w:cs="Times New Roman"/>
                  <w:color w:val="0000FF"/>
                </w:rPr>
                <w:t>законом</w:t>
              </w:r>
            </w:hyperlink>
            <w:r w:rsidRPr="005128E1">
              <w:rPr>
                <w:rFonts w:ascii="Times New Roman" w:hAnsi="Times New Roman" w:cs="Times New Roman"/>
              </w:rPr>
              <w:t xml:space="preserve"> от 12 января 1995 года N 5-ФЗ "О ветеранах"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1141251350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2 250 000,00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2 250 000,00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4 623 700,00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4 623 700,00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1141251350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2 250 000,00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2 250 000,00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4 623 700,00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4 623 700,00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1141251350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2 250 000,00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2 250 000,00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4 623 700,00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4 623 700,00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гражданам на приобретение жилья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1141251350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2 250 000,00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2 250 000,00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4 623 700,00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4 623 700,00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11">
              <w:r w:rsidRPr="005128E1">
                <w:rPr>
                  <w:rFonts w:ascii="Times New Roman" w:hAnsi="Times New Roman" w:cs="Times New Roman"/>
                  <w:color w:val="0000FF"/>
                </w:rPr>
                <w:t>законом</w:t>
              </w:r>
            </w:hyperlink>
            <w:r w:rsidRPr="005128E1">
              <w:rPr>
                <w:rFonts w:ascii="Times New Roman" w:hAnsi="Times New Roman" w:cs="Times New Roman"/>
              </w:rPr>
              <w:t xml:space="preserve"> от 24 ноября 1995 года N 181-ФЗ "О социальной защите инвалидов в Российской Федерации"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1141251760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2 250 000,00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2 250 000,00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1141251760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2 250 000,00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2 250 000,00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1141251760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2 250 000,00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2 250 000,00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гражданам на приобретение жилья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1141251760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2 250 000,00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2 250 000,00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18 764 000,00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18 681 789,47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жилищной сферы"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18 764 000,00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18 681 789,47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1120000000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18 764 000,00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18 681 789,47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1120200000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18 764 000,00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18 681 789,47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Реализация мероприятий по обеспечению жильем молодых семей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11202L4970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18 764 000,00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18 681 789,47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11202L4970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18 764 000,00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18 681 789,47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11202L4970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18 764 000,00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18 681 789,47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гражданам на приобретение жилья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11202L4970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18 764 000,00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18 681 789,47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Управление образования администрации Кондинского района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2 807 141 383,13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1 957 624 800,00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2 804 622 269,35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1 957 624 800,00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образования"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0240100000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258 900,00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258 900,00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258 900,00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258 900,00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образования"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258 900,00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258 900,00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258 900,00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258 900,00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0240100000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258 900,00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258 900,00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258 900,00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258 900,00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Pr="005128E1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258 900,00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258 900,00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258 900,00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258 900,00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258 900,00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258 900,00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2 794 808 983,13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1 945 582 800,00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2 792 289 869,35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1 945 582 800,00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491 321 890,65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385 221 008,00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491 321 990,65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385 221 008,00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образования"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491 321 890,65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385 221 008,00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491 321 990,65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385 221 008,00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491 321 890,65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385 221 008,00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491 321 990,65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385 221 008,00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490 348 165,65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385 221 008,00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490 348 265,65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385 221 008,00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92 979 216,62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92 979 316,62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128E1">
              <w:rPr>
                <w:rFonts w:ascii="Times New Roman" w:hAnsi="Times New Roman" w:cs="Times New Roman"/>
              </w:rPr>
              <w:lastRenderedPageBreak/>
              <w:t>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15 225 486,19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15 225 486,19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15 225 486,19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15 225 486,19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11 278 232,11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11 278 232,11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568 411,00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568 411,00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3 378 843,08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3 378 843,08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22 235 539,51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22 235 639,51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22 235 539,51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22 235 639,51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395 712,00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395 712,00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14 660 613,13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14 660 613,13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энергетических ресурсов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7 179 214,38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7 179 314,38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53 524 796,92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53 524 796,92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53 524 796,92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53 524 796,92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52 316 802,92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52 316 802,92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автономным учреждениям на иные цели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1 207 994,00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1 207 994,00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1 993 394,00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1 993 394,00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1 993 394,00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1 993 394,00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Уплата налога на имущество организаций и земельного налога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1 991 894,00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1 991 894,00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Уплата иных платежей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размера оплаты труда)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12 147 941,03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12 147 941,03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3 755 858,18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3 755 858,18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3 755 858,18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3 755 858,18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Фонд оплаты труда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2 828 313,90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2 828 313,90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927 544,28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927 544,28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8 392 082,85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8 392 082,85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8 392 082,85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8 392 082,85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8 392 082,85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8 392 082,85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57 908,00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57 908,00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57 908,00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57 908,00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16 545,00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16 545,00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16 545,00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16 545,00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16 545,00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16 545,00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16 545,00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16 545,00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16 545,00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16 545,00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16 545,00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16 545,00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41 363,00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41 363,00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41 363,00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41 363,00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41 363,00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41 363,00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41 363,00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41 363,00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41 363,00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41 363,00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41 363,00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41 363,00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385 163 100,00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385 163 100,00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385 163 100,00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385 163 100,00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197 165 360,00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197 165 360,00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197 165 360,00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197 165 360,00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197 165 360,00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197 165 360,00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197 165 360,00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197 165 360,00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151 631 121,00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151 631 121,00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151 631 121,00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151 631 121,00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45 534 239,00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45 534 239,00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45 534 239,00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45 534 239,00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9 715 295,00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9 715 295,00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9 715 295,00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9 715 295,00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9 715 295,00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9 715 295,00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9 715 295,00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9 715 295,00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352 624,00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352 624,00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352 624,00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352 624,00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9 362 671,00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9 362 671,00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9 362 671,00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9 362 671,00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178 282 445,00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178 282 445,00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178 282 445,00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178 282 445,00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178 282 445,00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178 282 445,00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178 282 445,00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178 282 445,00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178 282 445,00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178 282 445,00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178 282 445,00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178 282 445,00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"Комплексная безопасность образовательных организаций и учреждений подведомственных Управлению образования"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0241500000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973 725,00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973 725,00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973 725,00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973 725,00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454 172,00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454 172,00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454 172,00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454 172,00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454 172,00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454 172,00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519 553,00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519 553,00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519 553,00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519 553,00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519 553,00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519 553,00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1 992 890 010,74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1 539 825 292,00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1 990 371 396,96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1 539 825 292,00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образования"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1 992 890 010,74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1 539 825 292,00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1 990 371 396,96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1 539 825 292,00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0210000000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78 567 600,00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77 814 900,00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Региональный проект "Педагоги и наставники"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021Ю600000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78 567 600,00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77 814 900,00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021Ю650500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2 459 200,00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2 459 200,00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021Ю650500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2 177 968,00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2 177 968,00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021Ю650500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2 177 968,00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2 177 968,00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021Ю650500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1 672 786,00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1 672 786,00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021Ю650500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505 182,00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505 182,00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021Ю650500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281 232,00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281 232,00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021Ю650500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281 232,00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281 232,00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021Ю650500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281 232,00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281 232,00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021Ю651790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3 300 300,00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3 360 000,00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021Ю651790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3 066 629,81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3 125 729,81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021Ю651790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3 066 629,81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3 125 729,81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021Ю651790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2 355 321,00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2 400 713,00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021Ю651790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711 308,81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725 016,81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021Ю651790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233 670,19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234 270,19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021Ю651790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233 670,19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234 270,19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Субсидии бюджетным учреждениям на </w:t>
            </w:r>
            <w:r w:rsidRPr="005128E1">
              <w:rPr>
                <w:rFonts w:ascii="Times New Roman" w:hAnsi="Times New Roman" w:cs="Times New Roman"/>
              </w:rPr>
              <w:lastRenderedPageBreak/>
              <w:t>иные цели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021Ю651790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233 670,19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234 270,19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021Ю653030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72 808 100,00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71 995 700,00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021Ю653030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53 121 860,00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52 309 460,00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021Ю653030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53 121 860,00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52 309 460,00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021Ю653030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40 800 200,00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40 176 237,00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021Ю653030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12 321 660,00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12 133 223,00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021Ю653030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19 686 240,00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19 686 240,00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021Ю653030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19 686 240,00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19 686 240,00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021Ю653030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19 686 240,00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19 686 240,00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1 914 322 410,74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1 539 825 292,00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1 912 556 496,96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1 539 825 292,00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1 909 167 272,74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1 535 495 192,00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1 907 401 358,96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1 535 495 192,00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306 991 091,39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306 314 107,61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72 742 249,30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72 742 249,30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72 742 249,30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72 742 249,30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51 780 778,23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51 780 778,23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4 832 246,00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4 832 246,00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16 129 225,07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16 129 225,07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169 128 118,94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168 451 135,16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169 128 118,94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168 451 135,16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1 454 719,00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1 454 719,00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79 325 431,60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79 325 431,60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энергетических ресурсов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88 347 968,34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87 670 984,56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32 542 348,15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32 542 348,15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32 542 348,15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32 542 348,15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31 551 103,15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31 551 103,15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991 245,00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991 245,00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32 578 375,00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32 578 375,00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32 578 375,00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32 578 375,00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32 556 543,00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32 556 543,00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Уплата прочих налогов, сборов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21 832,00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21 832,00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размера оплаты труда)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18 709 919,35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18 709 919,35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17 474 355,32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17 474 355,32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17 474 355,32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17 474 355,32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13 371 726,79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13 371 726,79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4 102 628,53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4 102 628,53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1 235 564,03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1 235 564,03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1 235 564,03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1 235 564,03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Субсидии бюджетным учреждениям на </w:t>
            </w:r>
            <w:r w:rsidRPr="005128E1">
              <w:rPr>
                <w:rFonts w:ascii="Times New Roman" w:hAnsi="Times New Roman" w:cs="Times New Roman"/>
              </w:rPr>
              <w:lastRenderedPageBreak/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1 235 564,03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1 235 564,03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96 066 300,00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96 066 300,00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96 066 300,00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96 066 300,00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23 181 369,00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23 181 369,00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23 181 369,00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23 181 369,00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23 181 369,00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23 181 369,00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23 181 369,00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23 181 369,00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17 857 350,73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17 857 350,73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17 857 350,73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17 857 350,73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5 324 018,27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5 324 018,27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5 324 018,27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5 324 018,27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Закупка товаров, работ и услуг для обеспечения государственных </w:t>
            </w:r>
            <w:r w:rsidRPr="005128E1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30 766 431,00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30 766 431,00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30 766 431,00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30 766 431,00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30 766 431,00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30 766 431,00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30 766 431,00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30 766 431,00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30 766 431,00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30 766 431,00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30 766 431,00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30 766 431,00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193 500,00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193 500,00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193 500,00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193 500,00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193 500,00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193 500,00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193 500,00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193 500,00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323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193 500,00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193 500,00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193 500,00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193 500,00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41 925 000,00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41 925 000,00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41 925 000,00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41 925 000,00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41 925 000,00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41 925 000,00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41 925 000,00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41 925 000,00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41 925 000,00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41 925 000,00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41 925 000,00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41 925 000,00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</w:t>
            </w:r>
            <w:r w:rsidRPr="005128E1">
              <w:rPr>
                <w:rFonts w:ascii="Times New Roman" w:hAnsi="Times New Roman" w:cs="Times New Roman"/>
              </w:rPr>
              <w:lastRenderedPageBreak/>
              <w:t>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33 092,00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33 092,00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33 092,00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33 092,00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33 092,00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33 092,00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33 092,00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33 092,00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33 092,00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33 092,00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33 092,00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33 092,00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33 092,00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33 092,00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33 092,00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33 092,00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1 419 847 800,00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1 419 847 800,00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1 419 847 800,00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1 419 847 800,00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1 116 893 242,00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1 116 893 242,00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1 116 893 242,00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1 116 893 242,00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1 116 893 242,00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1 116 893 242,00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1 116 893 242,00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1 116 893 242,00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857 828 911,00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857 828 911,00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857 828 911,00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857 828 911,00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Взносы по обязательному социальному страхованию на выплаты по оплате труда работников и иные выплаты </w:t>
            </w:r>
            <w:r w:rsidRPr="005128E1">
              <w:rPr>
                <w:rFonts w:ascii="Times New Roman" w:hAnsi="Times New Roman" w:cs="Times New Roman"/>
              </w:rPr>
              <w:lastRenderedPageBreak/>
              <w:t>работникам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259 064 331,00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259 064 331,00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259 064 331,00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259 064 331,00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36 736 744,00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36 736 744,00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36 736 744,00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36 736 744,00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36 736 744,00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36 736 744,00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36 736 744,00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36 736 744,00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7 552 000,00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7 552 000,00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7 552 000,00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7 552 000,00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29 184 744,00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29 184 744,00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29 184 744,00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29 184 744,00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266 217 814,00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266 217 814,00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266 217 814,00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266 217 814,00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266 217 814,00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266 217 814,00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266 217 814,00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266 217 814,00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266 217 814,00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266 217 814,00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266 217 814,00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266 217 814,00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0241184306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19 548 000,00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19 548 000,00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19 548 000,00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19 548 000,00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0241184306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19 548 000,00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19 548 000,00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19 548 000,00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19 548 000,00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0241184306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19 548 000,00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19 548 000,00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19 548 000,00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19 548 000,00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0241184306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19 548 000,00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19 548 000,00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19 548 000,00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19 548 000,00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47 971 070,00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46 882 140,00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4 540 600,00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4 540 799,40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4 540 600,00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4 540 799,40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3 487 357,62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3 487 557,62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1 053 242,38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1 053 241,78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31 755 970,00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30 666 840,60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31 755 970,00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30 666 840,60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31 755 970,00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30 666 840,60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11 674 500,00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11 674 500,00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11 674 500,00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11 674 500,00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11 674 500,00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11 674 500,00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"Качество образования"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0241200000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4 330 100,00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4 330 100,00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4 330 100,00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4 330 100,00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4 330 100,00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4 330 100,00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4 330 100,00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4 330 100,00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1 070 100,00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1 070 100,00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1 070 100,00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1 070 100,00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1 070 100,00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1 070 100,00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1 070 100,00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1 070 100,00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558 000,00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558 000,00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558 000,00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558 000,00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344 100,00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344 100,00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344 100,00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344 100,00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168 000,00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168 000,00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3 060 954,00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3 060 954,00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3 060 954,00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3 060 954,00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3 060 954,00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3 060 954,00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3 060 954,00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3 060 954,00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2 530 954,00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2 530 954,00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2 530 954,00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2 530 954,00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530 000,00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530 000,00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530 000,00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530 000,00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199 046,00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199 046,00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199 046,00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199 046,00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199 046,00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199 046,00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199 046,00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199 046,00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199 046,00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199 046,00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199 046,00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199 046,00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Комплекс процессных мероприятий "Комплексная безопасность </w:t>
            </w:r>
            <w:r w:rsidRPr="005128E1">
              <w:rPr>
                <w:rFonts w:ascii="Times New Roman" w:hAnsi="Times New Roman" w:cs="Times New Roman"/>
              </w:rPr>
              <w:lastRenderedPageBreak/>
              <w:t>образовательных организаций и учреждений подведомственных Управлению образования"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0241500000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825 038,00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825 038,00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825 038,00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825 038,00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594 585,00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594 585,00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594 585,00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594 585,00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594 585,00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594 585,00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230 453,00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230 453,00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230 453,00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230 453,00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230 453,00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230 453,00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143 738 502,38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143 737 902,38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образования"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143 738 502,38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143 737 902,38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143 738 502,38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143 737 902,38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0241400000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143 689 895,38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143 689 295,38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64 800 766,62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64 800 166,62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1 851 935,54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1 851 935,54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1 851 935,54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1 851 935,54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1 422 377,53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1 422 377,53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429 558,01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429 558,01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62 948 831,08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62 948 231,08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62 948 831,08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62 948 231,08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Субсидии бюджетным учреждениям на </w:t>
            </w:r>
            <w:r w:rsidRPr="005128E1">
              <w:rPr>
                <w:rFonts w:ascii="Times New Roman" w:hAnsi="Times New Roman" w:cs="Times New Roman"/>
              </w:rPr>
              <w:lastRenderedPageBreak/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62 220 409,08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62 219 809,08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334 652,00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334 652,00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393 770,00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393 770,00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(категории педагогов дополнительного образования, относящиеся к указам по штатн. расписанию)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0241400591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45 216 771,87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45 216 771,87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0241400591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45 216 771,87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45 216 771,87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0241400591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44 021 396,20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44 021 396,20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0241400591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2 585 761,70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2 585 761,70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0241400591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41 435 634,50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41 435 634,50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0241400591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1 195 375,67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1 195 375,67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0241400591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1 195 375,67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1 195 375,67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(категории работников относящиеся к Указам Президента)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0241400592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27 184 559,70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27 184 559,70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0241400592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27 184 559,70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27 184 559,70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0241400592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26 044 233,30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26 044 233,30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0241400592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22 220 318,57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22 220 318,57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0241400592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3 823 914,73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3 823 914,73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0241400592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1 140 326,40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1 140 326,40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0241400592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1 140 326,40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1 140 326,40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размера оплаты труда)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0241400593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6 487 797,19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6 487 797,19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0241400593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6 487 797,19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6 487 797,19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0241400593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6 487 797,19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6 487 797,19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5128E1">
              <w:rPr>
                <w:rFonts w:ascii="Times New Roman" w:hAnsi="Times New Roman" w:cs="Times New Roman"/>
              </w:rPr>
              <w:lastRenderedPageBreak/>
              <w:t>(муниципальных) услуг (выполнение работ)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0241400593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6 487 797,19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6 487 797,19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Комплекс процессных мероприятий "Комплексная безопасность образовательных организаций и учреждений подведомственных Управлению образования"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0241500000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48 607,00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48 607,00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48 607,00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48 607,00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48 607,00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48 607,00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48 607,00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48 607,00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48 607,00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48 607,00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166 858 579,36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20 536 500,00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166 858 579,36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20 536 500,00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образования"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166 858 579,36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20 536 500,00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166 858 579,36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20 536 500,00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166 858 579,36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20 536 500,00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166 858 579,36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20 536 500,00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Комплекс процессных мероприятий </w:t>
            </w:r>
            <w:r w:rsidRPr="005128E1">
              <w:rPr>
                <w:rFonts w:ascii="Times New Roman" w:hAnsi="Times New Roman" w:cs="Times New Roman"/>
              </w:rPr>
              <w:lastRenderedPageBreak/>
              <w:t>"Обеспечение деятельности органов местного самоуправления"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0240100000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20 827 700,00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20 827 700,00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20 827 700,00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20 827 700,00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20 827 700,00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20 827 700,00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20 827 700,00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20 827 700,00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15 829 400,00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15 829 400,00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217 800,00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217 800,00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4 780 500,00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4 780 500,00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115 863 819,36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1 204 000,00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115 863 819,36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1 204 000,00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Расходы на обеспечение деятельности </w:t>
            </w:r>
            <w:r w:rsidRPr="005128E1">
              <w:rPr>
                <w:rFonts w:ascii="Times New Roman" w:hAnsi="Times New Roman" w:cs="Times New Roman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64 495 355,42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64 495 355,42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63 024 611,42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63 024 611,42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63 024 611,42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63 024 611,42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48 325 045,64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48 325 045,64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206 572,00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206 572,00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14 492 993,78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14 492 993,78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1 419 921,00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1 419 921,00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1 419 921,00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1 419 921,00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344 100,00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344 100,00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863 166,00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863 166,00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Закупка энергетических ресурсов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212 655,00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212 655,00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50 823,00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50 823,00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50 823,00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50 823,00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Уплата налога на имущество организаций и земельного налога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50 823,00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50 823,00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размера оплаты труда)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50 164 463,94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50 164 463,94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50 164 463,94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50 164 463,94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50 164 463,94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50 164 463,94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38 528 774,15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38 528 774,15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11 635 689,79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11 635 689,79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Предоставление компенсации части родительской платы, компенсации </w:t>
            </w:r>
            <w:r w:rsidRPr="005128E1">
              <w:rPr>
                <w:rFonts w:ascii="Times New Roman" w:hAnsi="Times New Roman" w:cs="Times New Roman"/>
              </w:rPr>
              <w:lastRenderedPageBreak/>
              <w:t>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1 204 000,00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1 204 000,00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1 204 000,00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1 204 000,00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959 576,00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959 576,00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959 576,00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959 576,00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959 576,00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959 576,00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959 576,00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959 576,00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739 321,00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739 321,00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739 321,00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739 321,00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220 255,00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220 255,00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220 255,00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220 255,00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244 424,00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244 424,00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244 424,00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244 424,00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244 424,00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244 424,00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244 424,00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244 424,00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244 424,00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244 424,00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244 424,00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244 424,00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Комплекс процессных мероприятий </w:t>
            </w:r>
            <w:r w:rsidRPr="005128E1">
              <w:rPr>
                <w:rFonts w:ascii="Times New Roman" w:hAnsi="Times New Roman" w:cs="Times New Roman"/>
              </w:rPr>
              <w:lastRenderedPageBreak/>
              <w:t>"Содействие развитию летнего отдыха и оздоровления"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0241300000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30 167 060,00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19 332 500,00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30 167 060,00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19 332 500,00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0241382050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9 751 100,00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9 751 100,00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0241382050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9 751 100,00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9 751 100,00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0241382050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9 751 100,00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9 751 100,00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0241382050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9 751 100,00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9 751 100,00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0241384080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19 332 500,00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19 332 500,00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19 332 500,00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19 332 500,00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0241384080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19 332 500,00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19 332 500,00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19 332 500,00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19 332 500,00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0241384080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19 332 500,00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19 332 500,00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19 332 500,00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19 332 500,00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0241384080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19 332 500,00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19 332 500,00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19 332 500,00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19 332 500,00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Организация питания детей в возрасте </w:t>
            </w:r>
            <w:r w:rsidRPr="005128E1">
              <w:rPr>
                <w:rFonts w:ascii="Times New Roman" w:hAnsi="Times New Roman" w:cs="Times New Roman"/>
              </w:rPr>
              <w:lastRenderedPageBreak/>
              <w:t>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за счет средств бюджета муниципального образования за счет средств бюджета муниципального образования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02413S2050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1 083 460,00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1 083 460,00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02413S2050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1 083 460,00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1 083 460,00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02413S2050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1 083 460,00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1 083 460,00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02413S2050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1 083 460,00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1 083 460,00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12 042 000,00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12 042 000,00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образования"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12 042 000,00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12 042 000,00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12 042 000,00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Предоставление компенсации части родительской платы, компенсации </w:t>
            </w:r>
            <w:r w:rsidRPr="005128E1">
              <w:rPr>
                <w:rFonts w:ascii="Times New Roman" w:hAnsi="Times New Roman" w:cs="Times New Roman"/>
              </w:rPr>
              <w:lastRenderedPageBreak/>
              <w:t>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12 042 000,00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12 042 000,00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12 042 000,00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323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12 042 000,00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Отдел культуры администрации Кондинского района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324 495 583,21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325 053 092,68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культуры и искусства"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0540100000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335 500,00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319 220,00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232 000,00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215 720,00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экономического потенциала"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232 000,00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215 720,00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232 000,00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215 720,00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"Содействие трудоустройству граждан, не занятых трудовой деятельностью и безработных граждан, в том числе граждан с инвалидностью"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1641500000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232 000,00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215 720,00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Реализация мероприятий по содействию трудоустройству граждан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232 000,00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215 720,00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232 000,00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215 720,00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232 000,00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215 720,00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232 000,00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215 720,00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103 500,00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103 500,00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культуры и искусства"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103 500,00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103 500,00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103 500,00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103 500,00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0540100000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103 500,00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103 500,00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103 500,00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103 500,00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103 500,00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103 500,00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103 500,00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103 500,00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103 500,00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103 500,00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95 650 670,00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95 650 670,00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95 650 670,00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95 650 670,00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культуры и искусства"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95 650 670,00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95 650 670,00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95 650 670,00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95 650 670,00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95 650 670,00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95 650 670,00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23 561 670,00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23 561 670,00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23 561 670,00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23 561 670,00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23 561 670,00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23 561 670,00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23 267 870,00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23 267 870,00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293 800,00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293 800,00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(категории работников относящиеся к Указам Президента)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65 506 000,00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65 506 000,00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65 506 000,00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65 506 000,00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65 506 000,00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65 506 000,00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65 506 000,00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65 506 000,00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размера оплаты труда)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6 583 000,00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6 583 000,00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6 583 000,00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6 583 000,00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6 583 000,00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6 583 000,00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6 583 000,00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6 583 000,00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228 505 113,21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229 078 902,68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219 752 513,21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220 326 302,68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культуры и искусства"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219 752 513,21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220 326 302,68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0520000000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790 421,07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1 364 210,54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0520100000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790 421,07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1 364 210,54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0520182520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639 400,00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1 200 400,00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0520182520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639 400,00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1 200 400,00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0520182520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639 400,00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1 200 400,00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0520182520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428 500,00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428 500,00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0520182520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210 900,00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771 900,00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05201L5191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117 368,43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100 631,59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05201L5191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117 368,43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100 631,59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Иные закупки товаров, работ и услуг </w:t>
            </w:r>
            <w:r w:rsidRPr="005128E1">
              <w:rPr>
                <w:rFonts w:ascii="Times New Roman" w:hAnsi="Times New Roman" w:cs="Times New Roman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05201L5191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117 368,43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100 631,59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05201L5191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117 368,43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100 631,59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Развитие сферы культуры в муниципальных образованиях Ханты-Мансийского автономного округа - Югры за счет средств муниципального образования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05201S2520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33 652,64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63 178,95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05201S2520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33 652,64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63 178,95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05201S2520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33 652,64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63 178,95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05201S2520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22 552,63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22 552,63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05201S2520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11 100,01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40 626,32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218 962 092,14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218 962 092,14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218 962 092,14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218 962 092,14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23 670 692,14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23 670 692,14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Расходы на выплаты персоналу в целях </w:t>
            </w:r>
            <w:r w:rsidRPr="005128E1">
              <w:rPr>
                <w:rFonts w:ascii="Times New Roman" w:hAnsi="Times New Roman" w:cs="Times New Roman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727 500,00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727 500,00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727 500,00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727 500,00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380 500,00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380 500,00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260 500,00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260 500,00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86 500,00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86 500,00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5 053 600,00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5 053 600,00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5 053 600,00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5 053 600,00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1 266 900,00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1 266 900,00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771 400,00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771 400,00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энергетических ресурсов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3 015 300,00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3 015 300,00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Предоставление субсидий бюджетным, </w:t>
            </w:r>
            <w:r w:rsidRPr="005128E1">
              <w:rPr>
                <w:rFonts w:ascii="Times New Roman" w:hAnsi="Times New Roman" w:cs="Times New Roman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17 813 292,14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17 813 292,14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17 813 292,14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17 813 292,14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17 430 282,14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17 430 282,14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383 010,00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383 010,00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76 300,00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76 300,00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76 300,00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76 300,00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Уплата налога на имущество организаций и земельного налога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71 900,00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71 900,00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Уплата прочих налогов, сборов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(категории работников относящиеся к Указам Президента)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195 291 400,00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195 291 400,00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83 095 200,00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83 095 200,00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83 095 200,00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83 095 200,00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63 893 400,00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63 893 400,00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19 201 800,00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19 201 800,00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112 196 200,00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112 196 200,00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112 196 200,00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112 196 200,00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112 196 200,00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112 196 200,00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8 752 600,00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8 752 600,00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культуры и искусства"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8 752 600,00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8 752 600,00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8 752 600,00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8 752 600,00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0540100000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8 752 600,00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8 752 600,00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8 752 600,00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8 752 600,00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8 752 600,00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8 752 600,00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8 752 600,00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8 752 600,00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6 660 300,00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6 660 300,00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2 011 400,00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2 011 400,00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Отдел физической культуры и спорта администрации Кондинского района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242 838 960,00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230 838 960,00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Pr="005128E1">
              <w:rPr>
                <w:rFonts w:ascii="Times New Roman" w:hAnsi="Times New Roman" w:cs="Times New Roman"/>
              </w:rPr>
              <w:lastRenderedPageBreak/>
              <w:t>Кондинского района "Развитие физической культуры и спорта"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0640100000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242 778 360,00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230 778 360,00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56 935 987,50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56 935 987,50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физической культуры и спорта"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56 935 987,50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56 935 987,50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56 935 987,50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56 935 987,50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Комплекс процессных мероприятий "Развитие физической культуры и </w:t>
            </w:r>
            <w:r w:rsidRPr="005128E1">
              <w:rPr>
                <w:rFonts w:ascii="Times New Roman" w:hAnsi="Times New Roman" w:cs="Times New Roman"/>
              </w:rPr>
              <w:lastRenderedPageBreak/>
              <w:t>массового спорта, системы подготовки спортивного резерва"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56 935 987,50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56 935 987,50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28 487 380,20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28 487 380,20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28 487 380,20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28 487 380,20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28 487 380,20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28 487 380,20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28 487 380,20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28 487 380,20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(категории работников относящиеся к Указам Президента)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15 721 429,30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15 721 429,30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15 721 429,30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15 721 429,30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15 721 429,30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15 721 429,30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15 721 429,30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15 721 429,30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размера оплаты труда)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9 577 178,00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9 577 178,00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9 577 178,00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9 577 178,00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9 577 178,00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9 577 178,00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9 577 178,00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9 577 178,00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0641182130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2 992 500,00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2 992 500,00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0641182130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2 992 500,00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2 992 500,00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0641182130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2 992 500,00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2 992 500,00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0641182130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2 992 500,00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2 992 500,00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06411S2130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157 500,00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157 500,00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06411S2130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157 500,00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157 500,00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06411S2130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157 500,00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157 500,00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06411S2130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157 500,00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157 500,00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12 722 500,00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90 900,00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физической культуры и спорта"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12 722 500,00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90 900,00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0620000000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12 631 600,00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Региональный проект "Бизнес-спринт (Я выбираю спорт)"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0628D00000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12 631 600,00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0628DL7530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12 631 600,00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0628DL7530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12 631 600,00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0628DL7530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12 631 600,00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0628DL7530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12 631 600,00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90 900,00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90 900,00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"Оказание поддержки юридическим лицам (за исключением государственных или муниципальных учреждений), индивидуальным предпринимателям на оказание услуг (выполнение работ) в сфере физической культуры и спорта"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0641200000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90 900,00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90 900,00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мероприятия в области физической культуры и спорта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0641270040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90 900,00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90 900,00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0641270040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90 900,00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90 900,00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0641270040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90 900,00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90 900,00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Субсидии (гранты в форме субсидий), не подлежащие казначейскому </w:t>
            </w:r>
            <w:r w:rsidRPr="005128E1">
              <w:rPr>
                <w:rFonts w:ascii="Times New Roman" w:hAnsi="Times New Roman" w:cs="Times New Roman"/>
              </w:rPr>
              <w:lastRenderedPageBreak/>
              <w:t>сопровождению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0641270040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633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90 900,00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90 900,00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Спорт высших достижений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165 911 072,50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166 542 672,50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физической культуры и спорта"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165 911 072,50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166 542 672,50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165 911 072,50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166 542 672,50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"Развитие физической культуры и массового спорта, системы подготовки спортивного резерва"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165 911 072,50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166 542 672,50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80 331 748,22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80 963 348,22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80 331 748,22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80 963 348,22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63 729 168,22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64 360 768,22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63 406 348,22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64 037 948,22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322 820,00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322 820,00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Субсидии автономным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16 602 580,00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16 602 580,00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16 521 740,00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16 521 740,00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автономным учреждениям на иные цели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80 840,00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80 840,00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(категории работников относящиеся к Указам Президента)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51 508 470,70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51 508 470,70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51 508 470,70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51 508 470,70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35 993 870,70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35 993 870,70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35 993 870,70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35 993 870,70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15 514 600,00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15 514 600,00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</w:t>
            </w:r>
            <w:r w:rsidRPr="005128E1">
              <w:rPr>
                <w:rFonts w:ascii="Times New Roman" w:hAnsi="Times New Roman" w:cs="Times New Roman"/>
              </w:rPr>
              <w:lastRenderedPageBreak/>
              <w:t>работ)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15 514 600,00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15 514 600,00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размера оплаты труда)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25 946 222,00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25 946 222,00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25 946 222,00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25 946 222,00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20 397 422,00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20 397 422,00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20 397 422,00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20 397 422,00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5 548 800,00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5 548 800,00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5 548 800,00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5 548 800,00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0641182970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7 718 400,00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7 718 400,00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0641182970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7 718 400,00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7 718 400,00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0641182970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7 718 400,00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7 718 400,00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0641182970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7 718 400,00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7 718 400,00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06411S2970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406 231,58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406 231,58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06411S2970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406 231,58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406 231,58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06411S2970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406 231,58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406 231,58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06411S2970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406 231,58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406 231,58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7 208 800,00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7 208 800,00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Муниципальная программа Кондинского района "Развитие физической культуры и спорта"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7 208 800,00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7 208 800,00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7 208 800,00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7 208 800,00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0640100000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7 208 800,00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7 208 800,00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7 208 800,00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7 208 800,00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7 208 800,00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7 208 800,00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7 208 800,00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7 208 800,00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5 415 800,00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5 415 800,00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157 400,00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157 400,00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5128E1">
              <w:rPr>
                <w:rFonts w:ascii="Times New Roman" w:hAnsi="Times New Roman" w:cs="Times New Roman"/>
              </w:rPr>
              <w:lastRenderedPageBreak/>
              <w:t>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280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1 635 600,00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1 635 600,00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Муниципальное учреждение Управление капитального строительства Кондинского района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474 509 368,69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459 117 280,84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261 372 924,23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236 617 280,73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235 855 624,23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211 982 025,28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дорожного хозяйства"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235 855 624,23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211 982 025,28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235 855 624,23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211 982 025,28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"Обеспечение функционирования сети автомобильных дорог общего пользования местного значения"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1841100000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235 855 624,23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211 982 025,28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капитальный ремонт, ремонт автомобильных дорог и искусственных сооружений на них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1841179191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19 238 367,76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22 588 781,11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1841179191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19 238 367,76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22 588 781,11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1841179191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19 238 367,76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22 588 781,11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1841179191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19 238 367,76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22 588 781,11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Расходы на содержание автомобильных дорог и искусственных сооружений на них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11 417 956,47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10 109 044,17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11 417 956,47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10 109 044,17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11 417 956,47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10 109 044,17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11 417 956,47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10 109 044,17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184119Д040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194 939 200,00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170 319 600,00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184119Д040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194 939 200,00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170 319 600,00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184119Д040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194 939 200,00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170 319 600,00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184119Д040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194 939 200,00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170 319 600,00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Югры), за счет средств бюджета муниципального образования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18411SД040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10 260 100,00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8 964 600,00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18411SД040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10 260 100,00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8 964 600,00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18411SД040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10 260 100,00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8 964 600,00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18411SД040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10 260 100,00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8 964 600,00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25 517 300,00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24 635 255,45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жилищной сферы"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25 517 300,00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24 635 255,45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25 517 300,00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24 635 255,45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муниципальных и подведомственных учреждений"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1140200000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25 517 300,00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24 635 255,45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25 517 300,00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24 635 255,45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23 860 200,00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23 848 900,00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 w:rsidRPr="005128E1">
              <w:rPr>
                <w:rFonts w:ascii="Times New Roman" w:hAnsi="Times New Roman" w:cs="Times New Roman"/>
              </w:rPr>
              <w:lastRenderedPageBreak/>
              <w:t>казенных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23 860 200,00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23 848 900,00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Фонд оплаты труда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18 277 900,00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18 277 900,00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62 300,00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51 000,00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5 520 000,00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5 520 000,00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1 441 800,00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571 055,45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1 441 800,00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571 055,45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253 000,00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104 000,00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893 900,00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172 155,45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энергетических ресурсов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294 900,00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294 900,00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215 300,00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215 300,00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215 300,00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215 300,00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Уплата налога на имущество организаций и земельного налога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50 100,00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Уплата прочих налогов, сборов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Уплата иных платежей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160 000,00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213 136 444,46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222 500 000,11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189 182 222,23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213 679 555,56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жилищно-коммунального комплекса"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189 182 222,23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213 679 555,56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1210000000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29 691 000,00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121И300000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29 691 000,00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121И351540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29 528 444,44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121И351540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29 528 444,44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121И351540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29 528 444,44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121И351540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29 528 444,44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Реализация мероприятий по </w:t>
            </w:r>
            <w:r w:rsidRPr="005128E1">
              <w:rPr>
                <w:rFonts w:ascii="Times New Roman" w:hAnsi="Times New Roman" w:cs="Times New Roman"/>
              </w:rPr>
              <w:lastRenderedPageBreak/>
              <w:t>модернизации коммунальной инфраструктуры Ханты-Мансийского автономного округа - Югры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121И3А1540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162 555,56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121И3А1540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162 555,56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121И3А1540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162 555,56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121И3А1540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162 555,56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189 182 222,23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183 988 555,56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189 182 222,23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183 988 555,56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1241182591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170 264 000,00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165 589 700,00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1241182591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170 264 000,00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165 589 700,00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1241182591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170 264 000,00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165 589 700,00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1241182591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170 264 000,00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165 589 700,00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12411S2591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18 918 222,23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18 398 855,56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12411S2591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18 918 222,23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18 398 855,56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12411S2591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18 918 222,23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18 398 855,56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12411S2591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18 918 222,23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18 398 855,56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23 954 222,23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8 820 444,55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"Пространственное развитие и формирование комфортной городской среды"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23 954 222,23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8 820 444,55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0910000000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23 954 222,23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8 820 444,55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Региональный проект "Формирование комфортной городской среды"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091И400000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23 954 222,23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8 820 444,55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Реализация программ формирования современной городской среды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091И455550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9 186 555,56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8 820 444,55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091И455550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9 186 555,56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8 820 444,55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091И455550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9 186 555,56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8 820 444,55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091И455550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9 186 555,56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8 820 444,55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Реализация муниципальных программ формирования современной городской среды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091И4А5550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14 767 666,67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091И4А5550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14 767 666,67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091И4А5550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14 767 666,67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091И4А5550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14 767 666,67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Управление жилищно-коммунального хозяйства администрации Кондинского района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161 900 844,44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86 653 500,00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172 032 444,44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90 201 100,00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Другие общегосударственные вопросы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жилищно-коммунального комплекса"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1240100000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402 300,00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320 600,00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402 300,00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320 600,00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320 600,00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320 600,00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320 600,00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320 600,00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агропромышленного комплекса"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320 600,00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320 600,00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320 600,00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320 600,00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320 600,00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320 600,00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320 600,00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320 600,00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0841200000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320 600,00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320 600,00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320 600,00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320 600,00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0841284200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320 600,00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320 600,00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320 600,00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320 600,00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0841284200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66 700,00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66 700,00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66 700,00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66 700,00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0841284200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66 700,00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66 700,00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66 700,00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66 700,00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0841284200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51 228,88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51 228,88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51 228,88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51 228,88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0841284200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15 471,12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15 471,12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15 471,12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15 471,12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0841284200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253 900,00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253 900,00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253 900,00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253 900,00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0841284200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253 900,00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253 900,00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253 900,00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253 900,00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0841284200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253 900,00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253 900,00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253 900,00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253 900,00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Муниципальная программа Кондинского района "Развитие жилищно-коммунального комплекса"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1240100000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1240102400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158 535 744,44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83 375 800,00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168 667 344,44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86 923 400,00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139 293 644,44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83 373 200,00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149 425 244,44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86 920 800,00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жилищно-коммунального комплекса"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139 293 644,44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83 373 200,00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149 425 244,44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86 920 800,00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139 293 644,44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83 373 200,00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149 425 244,44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86 920 800,00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1241200000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100 082 200,00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83 373 200,00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106 684 800,00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86 920 800,00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1241282840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10 025 400,00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11 858 400,00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1241282840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10 025 400,00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11 858 400,00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1241282840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10 025 400,00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11 858 400,00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1241282840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10 025 400,00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11 858 400,00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</w:t>
            </w:r>
            <w:r w:rsidRPr="005128E1">
              <w:rPr>
                <w:rFonts w:ascii="Times New Roman" w:hAnsi="Times New Roman" w:cs="Times New Roman"/>
              </w:rPr>
              <w:lastRenderedPageBreak/>
              <w:t>ориентированным тарифам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1241284330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55 145 500,00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55 145 500,00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57 902 800,00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57 902 800,00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1241284330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55 145 500,00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55 145 500,00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57 902 800,00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57 902 800,00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1241284330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55 145 500,00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55 145 500,00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57 902 800,00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57 902 800,00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1241284330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55 145 500,00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55 145 500,00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57 902 800,00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57 902 800,00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28 227 700,00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28 227 700,00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29 018 000,00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29 018 000,00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28 227 700,00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28 227 700,00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29 018 000,00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29 018 000,00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28 227 700,00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28 227 700,00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29 018 000,00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29 018 000,00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</w:t>
            </w:r>
            <w:r w:rsidRPr="005128E1">
              <w:rPr>
                <w:rFonts w:ascii="Times New Roman" w:hAnsi="Times New Roman" w:cs="Times New Roman"/>
              </w:rPr>
              <w:lastRenderedPageBreak/>
              <w:t>работ, оказанием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28 227 700,00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28 227 700,00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29 018 000,00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29 018 000,00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за счет средств бюджета муниципального образования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12412S2840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6 683 600,00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7 905 600,00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12412S2840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6 683 600,00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7 905 600,00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12412S2840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6 683 600,00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7 905 600,00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12412S2840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6 683 600,00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7 905 600,00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Комплекс процессных мероприятий "Возмещение ресурсоснабжающим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</w:t>
            </w:r>
            <w:r w:rsidRPr="005128E1">
              <w:rPr>
                <w:rFonts w:ascii="Times New Roman" w:hAnsi="Times New Roman" w:cs="Times New Roman"/>
              </w:rPr>
              <w:lastRenderedPageBreak/>
              <w:t>нормативам потребления коммунальных услуг"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1241300000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39 211 444,44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42 740 444,44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1241383040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35 290 300,00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38 466 400,00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1241383040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35 290 300,00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38 466 400,00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1241383040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35 290 300,00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38 466 400,00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1241383040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35 290 300,00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38 466 400,00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 за счет средств бюджета муниципального образования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12413S3040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3 921 144,44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4 274 044,44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12413S3040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3 921 144,44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4 274 044,44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5128E1">
              <w:rPr>
                <w:rFonts w:ascii="Times New Roman" w:hAnsi="Times New Roman" w:cs="Times New Roman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12413S3040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3 921 144,44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4 274 044,44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12413S3040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3 921 144,44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4 274 044,44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19 242 100,00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2 600,00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19 242 100,00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2 600,00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жилищно-коммунального комплекса"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19 242 100,00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2 600,00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19 242 100,00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2 600,00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19 242 100,00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2 600,00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19 242 100,00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2 600,00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1240100000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19 239 500,00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19 239 500,00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19 239 500,00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19 239 500,00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19 239 500,00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19 239 500,00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19 239 500,00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19 239 500,00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14 697 300,00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14 697 300,00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103 700,00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103 700,00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1240102040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4 438 500,00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4 438 500,00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1241200000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2 600,00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2 600,00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2 600,00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2 600,00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2 600,00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2 600,00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2 600,00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2 600,00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1 996,93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1 996,93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1 996,93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1 996,93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603,07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603,07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603,07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603,07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123 600,00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123 600,00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123 600,00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123 600,00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123 600,00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123 600,00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123 600,00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123 600,00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"Экологическая безопасность"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123 600,00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123 600,00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123 600,00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123 600,00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123 600,00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123 600,00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123 600,00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123 600,00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"Расходы на осуществление отдельных полномочий Ханты-Мансийского автономного округа - Югры по организации деятельности в сфере обращения с твердыми коммунальными отходами"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1541200000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123 600,00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123 600,00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123 600,00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123 600,00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1541284290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123 600,00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123 600,00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123 600,00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123 600,00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5128E1">
              <w:rPr>
                <w:rFonts w:ascii="Times New Roman" w:hAnsi="Times New Roman" w:cs="Times New Roman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1541284290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123 600,00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123 600,00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123 600,00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123 600,00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1541284290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123 600,00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123 600,00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123 600,00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123 600,00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1541284290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94 930,88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94 930,88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94 930,88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94 930,88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1541284290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28 669,12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28 669,12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28 669,12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28 669,12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ЗДРАВООХРАНЕНИЕ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2 833 500,00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Другие вопросы в области здравоохранения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2 833 500,00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Муниципальная программа Кондинского района "Экологическая безопасность"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2 833 500,00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1540000000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2 833 500,00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Комплекс процессных мероприятий "Организация осуществления мероприятий по проведению дезинсекции и дератизации"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1541300000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2 833 500,00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Организация осуществления мероприятий по проведению дезинсекции и дератизации в Ханты-</w:t>
            </w:r>
            <w:r w:rsidRPr="005128E1">
              <w:rPr>
                <w:rFonts w:ascii="Times New Roman" w:hAnsi="Times New Roman" w:cs="Times New Roman"/>
              </w:rPr>
              <w:lastRenderedPageBreak/>
              <w:t>Мансийском автономном округе - Югре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1541384280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2 833 500,00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1541384280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34 000,00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34 000,00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34 000,00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34 000,00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1541384280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34 000,00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34 000,00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34 000,00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34 000,00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1541384280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26 113,67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26 113,67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26 113,67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26 113,67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1541384280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7 886,33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7 886,33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7 886,33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7 886,33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1541384280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2 799 500,00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2 799 500,00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2 799 500,00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2 799 500,00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1541384280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2 799 500,00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2 799 500,00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2 799 500,00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2 799 500,00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1541384280</w:t>
            </w: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2 799 500,00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2 799 500,00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2 799 500,00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2 799 500,00</w:t>
            </w:r>
          </w:p>
        </w:tc>
      </w:tr>
      <w:tr w:rsidR="005128E1" w:rsidRPr="005128E1" w:rsidTr="007661B5">
        <w:tc>
          <w:tcPr>
            <w:tcW w:w="393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68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5 690 962 245,28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2 185 740 500,00</w:t>
            </w:r>
          </w:p>
        </w:tc>
        <w:tc>
          <w:tcPr>
            <w:tcW w:w="1531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5 580 361 273,04</w:t>
            </w:r>
          </w:p>
        </w:tc>
        <w:tc>
          <w:tcPr>
            <w:tcW w:w="1469" w:type="dxa"/>
          </w:tcPr>
          <w:p w:rsidR="005128E1" w:rsidRPr="005128E1" w:rsidRDefault="005128E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128E1">
              <w:rPr>
                <w:rFonts w:ascii="Times New Roman" w:hAnsi="Times New Roman" w:cs="Times New Roman"/>
              </w:rPr>
              <w:t>2 188 852 700,00</w:t>
            </w:r>
          </w:p>
        </w:tc>
      </w:tr>
    </w:tbl>
    <w:p w:rsidR="005128E1" w:rsidRPr="005128E1" w:rsidRDefault="005128E1">
      <w:pPr>
        <w:rPr>
          <w:rFonts w:ascii="Times New Roman" w:hAnsi="Times New Roman" w:cs="Times New Roman"/>
        </w:rPr>
      </w:pPr>
      <w:bookmarkStart w:id="1" w:name="_GoBack"/>
      <w:bookmarkEnd w:id="1"/>
    </w:p>
    <w:sectPr w:rsidR="005128E1" w:rsidRPr="005128E1" w:rsidSect="005128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7AF"/>
    <w:rsid w:val="001D67AF"/>
    <w:rsid w:val="005128E1"/>
    <w:rsid w:val="00B33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8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28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128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128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128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128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128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128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128E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8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28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128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128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128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128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128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128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128E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282751&amp;dst=10015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926&amp;n=264589&amp;dst=3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327928&amp;dst=100656" TargetMode="External"/><Relationship Id="rId11" Type="http://schemas.openxmlformats.org/officeDocument/2006/relationships/hyperlink" Target="https://login.consultant.ru/link/?req=doc&amp;base=LAW&amp;n=511226" TargetMode="External"/><Relationship Id="rId5" Type="http://schemas.openxmlformats.org/officeDocument/2006/relationships/hyperlink" Target="https://login.consultant.ru/link/?req=doc&amp;base=RLAW926&amp;n=333977&amp;dst=100068" TargetMode="External"/><Relationship Id="rId10" Type="http://schemas.openxmlformats.org/officeDocument/2006/relationships/hyperlink" Target="https://login.consultant.ru/link/?req=doc&amp;base=LAW&amp;n=5093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926&amp;n=282751&amp;dst=1001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145</Pages>
  <Words>29544</Words>
  <Characters>168401</Characters>
  <Application>Microsoft Office Word</Application>
  <DocSecurity>0</DocSecurity>
  <Lines>1403</Lines>
  <Paragraphs>395</Paragraphs>
  <ScaleCrop>false</ScaleCrop>
  <Company/>
  <LinksUpToDate>false</LinksUpToDate>
  <CharactersWithSpaces>197550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022217</dc:creator>
  <cp:keywords/>
  <dc:description/>
  <cp:lastModifiedBy>022217</cp:lastModifiedBy>
  <cp:revision>2</cp:revision>
  <dcterms:created xsi:type="dcterms:W3CDTF">2025-10-27T07:45:00Z</dcterms:created>
  <dcterms:modified xsi:type="dcterms:W3CDTF">2025-10-27T07:49:00Z</dcterms:modified>
</cp:coreProperties>
</file>